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5D37A" w14:textId="77777777" w:rsidR="003B7174" w:rsidRDefault="003B7174" w:rsidP="00F34187">
      <w:pPr>
        <w:pStyle w:val="NoSpacing"/>
        <w:jc w:val="center"/>
        <w:rPr>
          <w:rFonts w:ascii="Arial Narrow" w:hAnsi="Arial Narrow"/>
          <w:b/>
          <w:sz w:val="40"/>
          <w:szCs w:val="40"/>
          <w:u w:val="dotted"/>
        </w:rPr>
      </w:pPr>
    </w:p>
    <w:p w14:paraId="50191E06" w14:textId="07E353E3" w:rsidR="0057615D" w:rsidRPr="00F62651" w:rsidRDefault="009F6DE3" w:rsidP="00F34187">
      <w:pPr>
        <w:pStyle w:val="NoSpacing"/>
        <w:jc w:val="center"/>
        <w:rPr>
          <w:rFonts w:ascii="Arial Narrow" w:hAnsi="Arial Narrow"/>
          <w:b/>
          <w:sz w:val="40"/>
          <w:szCs w:val="40"/>
          <w:u w:val="dotted"/>
        </w:rPr>
      </w:pPr>
      <w:r>
        <w:rPr>
          <w:rFonts w:ascii="Arial Narrow" w:hAnsi="Arial Narrow"/>
          <w:b/>
          <w:sz w:val="40"/>
          <w:szCs w:val="40"/>
          <w:u w:val="dotted"/>
        </w:rPr>
        <w:t>Services agreement</w:t>
      </w:r>
    </w:p>
    <w:p w14:paraId="6EA19B74" w14:textId="7E314204" w:rsidR="0057615D" w:rsidRPr="00F34187" w:rsidRDefault="0057615D" w:rsidP="00F34187">
      <w:pPr>
        <w:pStyle w:val="NoSpacing"/>
        <w:jc w:val="right"/>
        <w:rPr>
          <w:rFonts w:ascii="Arial Narrow" w:hAnsi="Arial Narrow"/>
          <w:b/>
          <w:sz w:val="28"/>
          <w:szCs w:val="28"/>
          <w:lang w:val="ro-RO"/>
        </w:rPr>
      </w:pPr>
      <w:r w:rsidRPr="00F62651">
        <w:rPr>
          <w:rFonts w:ascii="Arial Narrow" w:hAnsi="Arial Narrow"/>
          <w:lang w:val="ro-RO"/>
        </w:rPr>
        <w:tab/>
      </w:r>
      <w:r w:rsidRPr="00C074D5">
        <w:rPr>
          <w:rFonts w:ascii="Arial Narrow" w:hAnsi="Arial Narrow"/>
          <w:b/>
          <w:lang w:val="ro-RO"/>
        </w:rPr>
        <w:t>_</w:t>
      </w:r>
      <w:r w:rsidR="009F6DE3">
        <w:rPr>
          <w:rFonts w:ascii="Arial Narrow" w:hAnsi="Arial Narrow"/>
          <w:b/>
          <w:sz w:val="28"/>
          <w:szCs w:val="28"/>
          <w:lang w:val="ro-RO"/>
        </w:rPr>
        <w:t>No</w:t>
      </w:r>
      <w:r w:rsidR="001A05E3" w:rsidRPr="00386D0A">
        <w:rPr>
          <w:rFonts w:ascii="Arial Narrow" w:hAnsi="Arial Narrow"/>
          <w:b/>
          <w:sz w:val="28"/>
          <w:szCs w:val="28"/>
          <w:lang w:val="ro-RO"/>
        </w:rPr>
        <w:t xml:space="preserve">. </w:t>
      </w:r>
      <w:r w:rsidR="00462579" w:rsidRPr="008E07D8">
        <w:rPr>
          <w:rFonts w:ascii="Arial Narrow" w:hAnsi="Arial Narrow"/>
          <w:b/>
          <w:sz w:val="28"/>
          <w:szCs w:val="28"/>
          <w:highlight w:val="yellow"/>
          <w:lang w:val="ro-RO"/>
        </w:rPr>
        <w:t>D-</w:t>
      </w:r>
      <w:r w:rsidR="00345924">
        <w:rPr>
          <w:rFonts w:ascii="Arial Narrow" w:hAnsi="Arial Narrow"/>
          <w:b/>
          <w:sz w:val="28"/>
          <w:szCs w:val="28"/>
          <w:highlight w:val="yellow"/>
          <w:lang w:val="ro-RO"/>
        </w:rPr>
        <w:t>BUC</w:t>
      </w:r>
      <w:r w:rsidR="001A05E3" w:rsidRPr="00386D0A">
        <w:rPr>
          <w:rFonts w:ascii="Arial Narrow" w:hAnsi="Arial Narrow"/>
          <w:b/>
          <w:sz w:val="28"/>
          <w:szCs w:val="28"/>
          <w:lang w:val="ro-RO"/>
        </w:rPr>
        <w:t xml:space="preserve">/ </w:t>
      </w:r>
      <w:r w:rsidR="009A3B5B">
        <w:rPr>
          <w:rFonts w:ascii="Arial Narrow" w:hAnsi="Arial Narrow"/>
          <w:b/>
          <w:sz w:val="28"/>
          <w:szCs w:val="28"/>
          <w:highlight w:val="yellow"/>
          <w:lang w:val="ro-RO"/>
        </w:rPr>
        <w:t>XX</w:t>
      </w:r>
      <w:r w:rsidR="001A05E3" w:rsidRPr="00D34236">
        <w:rPr>
          <w:rFonts w:ascii="Arial Narrow" w:hAnsi="Arial Narrow"/>
          <w:b/>
          <w:sz w:val="28"/>
          <w:szCs w:val="28"/>
          <w:highlight w:val="yellow"/>
          <w:lang w:val="ro-RO"/>
        </w:rPr>
        <w:t>.</w:t>
      </w:r>
      <w:r w:rsidR="009A3B5B">
        <w:rPr>
          <w:rFonts w:ascii="Arial Narrow" w:hAnsi="Arial Narrow"/>
          <w:b/>
          <w:sz w:val="28"/>
          <w:szCs w:val="28"/>
          <w:highlight w:val="yellow"/>
          <w:lang w:val="ro-RO"/>
        </w:rPr>
        <w:t>XX</w:t>
      </w:r>
      <w:r w:rsidR="001A05E3" w:rsidRPr="00D34236">
        <w:rPr>
          <w:rFonts w:ascii="Arial Narrow" w:hAnsi="Arial Narrow"/>
          <w:b/>
          <w:sz w:val="28"/>
          <w:szCs w:val="28"/>
          <w:highlight w:val="yellow"/>
          <w:lang w:val="ro-RO"/>
        </w:rPr>
        <w:t>.202</w:t>
      </w:r>
      <w:r w:rsidR="00486126">
        <w:rPr>
          <w:rFonts w:ascii="Arial Narrow" w:hAnsi="Arial Narrow"/>
          <w:b/>
          <w:sz w:val="28"/>
          <w:szCs w:val="28"/>
          <w:highlight w:val="yellow"/>
          <w:lang w:val="ro-RO"/>
        </w:rPr>
        <w:t>5</w:t>
      </w:r>
      <w:r w:rsidR="001A05E3" w:rsidRPr="00386D0A">
        <w:rPr>
          <w:rFonts w:ascii="Arial Narrow" w:hAnsi="Arial Narrow"/>
          <w:b/>
          <w:sz w:val="28"/>
          <w:szCs w:val="28"/>
          <w:lang w:val="ro-RO"/>
        </w:rPr>
        <w:t>_</w:t>
      </w:r>
    </w:p>
    <w:p w14:paraId="48D591B9" w14:textId="12A6F3AB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  <w:lang w:val="ro-RO"/>
        </w:rPr>
        <w:tab/>
      </w:r>
      <w:r w:rsidR="009F6DE3">
        <w:rPr>
          <w:rFonts w:ascii="Arial Narrow" w:hAnsi="Arial Narrow"/>
          <w:lang w:val="ro-RO"/>
        </w:rPr>
        <w:t>Concluded between</w:t>
      </w:r>
      <w:r w:rsidRPr="00F62651">
        <w:rPr>
          <w:rFonts w:ascii="Arial Narrow" w:hAnsi="Arial Narrow"/>
        </w:rPr>
        <w:t xml:space="preserve">: </w:t>
      </w:r>
      <w:r w:rsidR="009F6DE3">
        <w:rPr>
          <w:rFonts w:ascii="Arial Narrow" w:hAnsi="Arial Narrow"/>
        </w:rPr>
        <w:tab/>
      </w:r>
      <w:r w:rsidR="009F6DE3">
        <w:rPr>
          <w:rFonts w:ascii="Arial Narrow" w:hAnsi="Arial Narrow"/>
        </w:rPr>
        <w:tab/>
      </w:r>
      <w:r w:rsidR="009F6DE3">
        <w:rPr>
          <w:rFonts w:ascii="Arial Narrow" w:hAnsi="Arial Narrow"/>
        </w:rPr>
        <w:tab/>
      </w:r>
      <w:r w:rsidR="009F6DE3">
        <w:rPr>
          <w:rFonts w:ascii="Arial Narrow" w:hAnsi="Arial Narrow"/>
        </w:rPr>
        <w:tab/>
      </w:r>
      <w:r w:rsidR="009F6DE3">
        <w:rPr>
          <w:rFonts w:ascii="Arial Narrow" w:hAnsi="Arial Narrow"/>
        </w:rPr>
        <w:tab/>
      </w:r>
      <w:r w:rsidR="009F6DE3">
        <w:rPr>
          <w:rFonts w:ascii="Arial Narrow" w:hAnsi="Arial Narrow"/>
        </w:rPr>
        <w:tab/>
      </w:r>
      <w:r w:rsidR="009F6DE3">
        <w:rPr>
          <w:rFonts w:ascii="Arial Narrow" w:hAnsi="Arial Narrow"/>
        </w:rPr>
        <w:tab/>
      </w:r>
      <w:r w:rsidR="009F6DE3">
        <w:rPr>
          <w:rFonts w:ascii="Arial Narrow" w:hAnsi="Arial Narrow"/>
        </w:rPr>
        <w:tab/>
      </w:r>
      <w:r w:rsidR="00C15CF6">
        <w:rPr>
          <w:rFonts w:ascii="Arial Narrow" w:hAnsi="Arial Narrow"/>
        </w:rPr>
        <w:t>(</w:t>
      </w:r>
      <w:r w:rsidR="009F6DE3">
        <w:rPr>
          <w:rFonts w:ascii="Arial Narrow" w:hAnsi="Arial Narrow"/>
        </w:rPr>
        <w:t>DD.MM.YYYY</w:t>
      </w:r>
      <w:r w:rsidR="00C15CF6">
        <w:rPr>
          <w:rFonts w:ascii="Arial Narrow" w:hAnsi="Arial Narrow"/>
        </w:rPr>
        <w:t>)</w:t>
      </w:r>
    </w:p>
    <w:p w14:paraId="4444454B" w14:textId="77777777" w:rsidR="0057615D" w:rsidRPr="00911716" w:rsidRDefault="0057615D" w:rsidP="00F34187">
      <w:pPr>
        <w:pStyle w:val="NoSpacing"/>
        <w:jc w:val="both"/>
        <w:rPr>
          <w:rFonts w:ascii="Arial Narrow" w:hAnsi="Arial Narrow"/>
          <w:sz w:val="10"/>
          <w:szCs w:val="10"/>
        </w:rPr>
      </w:pPr>
    </w:p>
    <w:p w14:paraId="0A2314FB" w14:textId="57E963CD" w:rsidR="0057615D" w:rsidRPr="00F62651" w:rsidRDefault="009F6DE3" w:rsidP="00F34187">
      <w:pPr>
        <w:pStyle w:val="NoSpacing"/>
        <w:jc w:val="both"/>
        <w:rPr>
          <w:rFonts w:ascii="Arial Narrow" w:hAnsi="Arial Narrow"/>
        </w:rPr>
      </w:pPr>
      <w:r>
        <w:rPr>
          <w:rFonts w:ascii="Arial Narrow" w:hAnsi="Arial Narrow"/>
          <w:b/>
          <w:sz w:val="28"/>
          <w:szCs w:val="28"/>
          <w:u w:val="dotted"/>
        </w:rPr>
        <w:t>PROVIDER</w:t>
      </w:r>
      <w:r>
        <w:rPr>
          <w:rFonts w:ascii="Arial Narrow" w:hAnsi="Arial Narrow"/>
        </w:rPr>
        <w:t>: Company</w:t>
      </w:r>
      <w:r w:rsidR="0057615D" w:rsidRPr="00F62651">
        <w:rPr>
          <w:rFonts w:ascii="Arial Narrow" w:hAnsi="Arial Narrow"/>
        </w:rPr>
        <w:t xml:space="preserve"> </w:t>
      </w:r>
      <w:r w:rsidR="00586D85">
        <w:rPr>
          <w:rFonts w:ascii="Arial Narrow" w:hAnsi="Arial Narrow"/>
        </w:rPr>
        <w:t xml:space="preserve"> </w:t>
      </w:r>
      <w:r w:rsidR="009A3B5B">
        <w:rPr>
          <w:rFonts w:ascii="Arial Narrow" w:hAnsi="Arial Narrow"/>
          <w:b/>
          <w:sz w:val="26"/>
          <w:szCs w:val="26"/>
        </w:rPr>
        <w:t>XXXXXXXXXXXXXX</w:t>
      </w:r>
      <w:r w:rsidR="0057615D" w:rsidRPr="00A16A8C">
        <w:rPr>
          <w:rFonts w:ascii="Arial Narrow" w:hAnsi="Arial Narrow"/>
          <w:sz w:val="26"/>
          <w:szCs w:val="26"/>
        </w:rPr>
        <w:t xml:space="preserve"> </w:t>
      </w:r>
      <w:r w:rsidR="0057615D" w:rsidRPr="00F62651">
        <w:rPr>
          <w:rFonts w:ascii="Arial Narrow" w:hAnsi="Arial Narrow"/>
        </w:rPr>
        <w:t>S.R.L.,</w:t>
      </w:r>
      <w:r w:rsidR="001A05E3" w:rsidRPr="00F62651">
        <w:rPr>
          <w:rFonts w:ascii="Arial Narrow" w:hAnsi="Arial Narrow"/>
        </w:rPr>
        <w:t xml:space="preserve"> </w:t>
      </w:r>
      <w:r w:rsidR="00266C3E">
        <w:rPr>
          <w:rFonts w:ascii="Arial Narrow" w:hAnsi="Arial Narrow"/>
        </w:rPr>
        <w:t xml:space="preserve">    </w:t>
      </w:r>
      <w:r w:rsidR="00877A63">
        <w:rPr>
          <w:rFonts w:ascii="Arial Narrow" w:hAnsi="Arial Narrow"/>
        </w:rPr>
        <w:t xml:space="preserve">  </w:t>
      </w:r>
      <w:r w:rsidR="00266C3E">
        <w:rPr>
          <w:rFonts w:ascii="Arial Narrow" w:hAnsi="Arial Narrow"/>
        </w:rPr>
        <w:t xml:space="preserve"> </w:t>
      </w:r>
      <w:r w:rsidR="00715B43">
        <w:rPr>
          <w:rFonts w:ascii="Arial Narrow" w:hAnsi="Arial Narrow"/>
        </w:rPr>
        <w:t xml:space="preserve">    </w:t>
      </w:r>
      <w:r w:rsidR="002E5275">
        <w:rPr>
          <w:rFonts w:ascii="Arial Narrow" w:hAnsi="Arial Narrow"/>
        </w:rPr>
        <w:t xml:space="preserve">              </w:t>
      </w:r>
      <w:r w:rsidR="00715B43">
        <w:rPr>
          <w:rFonts w:ascii="Arial Narrow" w:hAnsi="Arial Narrow"/>
        </w:rPr>
        <w:t xml:space="preserve"> </w:t>
      </w:r>
      <w:r w:rsidR="003269C0" w:rsidRPr="00844E4D">
        <w:rPr>
          <w:rFonts w:ascii="Arial" w:hAnsi="Arial" w:cs="Arial"/>
          <w:b/>
          <w:bCs/>
          <w:sz w:val="28"/>
          <w:szCs w:val="28"/>
          <w:highlight w:val="lightGray"/>
        </w:rPr>
        <w:t>www(.)distrugere(.)ro</w:t>
      </w:r>
    </w:p>
    <w:p w14:paraId="7EE8A6A3" w14:textId="0628E6F1" w:rsidR="001A05E3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="009F6DE3">
        <w:rPr>
          <w:rFonts w:ascii="Arial Narrow" w:hAnsi="Arial Narrow"/>
        </w:rPr>
        <w:t xml:space="preserve">headquartered in Bucharest, district </w:t>
      </w:r>
      <w:r w:rsidR="009A3B5B">
        <w:rPr>
          <w:rFonts w:ascii="Arial Narrow" w:hAnsi="Arial Narrow"/>
          <w:b/>
          <w:bCs/>
        </w:rPr>
        <w:t>X</w:t>
      </w:r>
      <w:r w:rsidRPr="00F62651">
        <w:rPr>
          <w:rFonts w:ascii="Arial Narrow" w:hAnsi="Arial Narrow"/>
        </w:rPr>
        <w:t xml:space="preserve">, </w:t>
      </w:r>
      <w:r w:rsidR="00C074D5">
        <w:rPr>
          <w:rFonts w:ascii="Arial Narrow" w:hAnsi="Arial Narrow"/>
        </w:rPr>
        <w:t xml:space="preserve"> </w:t>
      </w:r>
      <w:r w:rsidR="009F6DE3">
        <w:rPr>
          <w:rFonts w:ascii="Arial Narrow" w:hAnsi="Arial Narrow"/>
        </w:rPr>
        <w:t>UIC/TIN</w:t>
      </w:r>
      <w:r w:rsidR="001A05E3" w:rsidRPr="00F62651">
        <w:rPr>
          <w:rFonts w:ascii="Arial Narrow" w:hAnsi="Arial Narrow"/>
        </w:rPr>
        <w:t xml:space="preserve">: </w:t>
      </w:r>
      <w:r w:rsidR="009A3B5B">
        <w:rPr>
          <w:rFonts w:ascii="Arial Narrow" w:hAnsi="Arial Narrow"/>
          <w:b/>
          <w:bCs/>
        </w:rPr>
        <w:t>XX</w:t>
      </w:r>
      <w:r w:rsidR="002E5275" w:rsidRPr="00313978">
        <w:rPr>
          <w:rFonts w:ascii="Arial Narrow" w:hAnsi="Arial Narrow"/>
          <w:b/>
          <w:bCs/>
        </w:rPr>
        <w:t>.</w:t>
      </w:r>
      <w:r w:rsidR="009A3B5B">
        <w:rPr>
          <w:rFonts w:ascii="Arial Narrow" w:hAnsi="Arial Narrow"/>
          <w:b/>
          <w:bCs/>
        </w:rPr>
        <w:t>XXX</w:t>
      </w:r>
      <w:r w:rsidR="002E5275" w:rsidRPr="00313978">
        <w:rPr>
          <w:rFonts w:ascii="Arial Narrow" w:hAnsi="Arial Narrow"/>
          <w:b/>
          <w:bCs/>
        </w:rPr>
        <w:t>.</w:t>
      </w:r>
      <w:r w:rsidR="009A3B5B">
        <w:rPr>
          <w:rFonts w:ascii="Arial Narrow" w:hAnsi="Arial Narrow"/>
          <w:b/>
          <w:bCs/>
        </w:rPr>
        <w:t>XXX</w:t>
      </w:r>
      <w:r w:rsidR="002E5275">
        <w:rPr>
          <w:rFonts w:ascii="Arial Narrow" w:hAnsi="Arial Narrow"/>
          <w:b/>
          <w:bCs/>
        </w:rPr>
        <w:t xml:space="preserve"> </w:t>
      </w:r>
      <w:r w:rsidR="00877A63">
        <w:rPr>
          <w:rFonts w:ascii="Arial Narrow" w:hAnsi="Arial Narrow"/>
          <w:b/>
          <w:bCs/>
        </w:rPr>
        <w:t>_</w:t>
      </w:r>
    </w:p>
    <w:p w14:paraId="494C5079" w14:textId="37D6AB5E" w:rsidR="0057615D" w:rsidRPr="00F62651" w:rsidRDefault="0057615D" w:rsidP="00F34187">
      <w:pPr>
        <w:pStyle w:val="NoSpacing"/>
        <w:jc w:val="both"/>
        <w:rPr>
          <w:rFonts w:ascii="Arial Narrow" w:hAnsi="Arial Narrow"/>
          <w:i/>
          <w:sz w:val="20"/>
          <w:szCs w:val="20"/>
        </w:rPr>
      </w:pPr>
      <w:r w:rsidRPr="00F62651">
        <w:rPr>
          <w:rFonts w:ascii="Arial Narrow" w:hAnsi="Arial Narrow"/>
        </w:rPr>
        <w:tab/>
      </w:r>
      <w:r w:rsidR="00844E4D">
        <w:rPr>
          <w:rFonts w:ascii="Arial Narrow" w:hAnsi="Arial Narrow"/>
        </w:rPr>
        <w:t xml:space="preserve">_ </w:t>
      </w:r>
      <w:r w:rsidR="009F6DE3">
        <w:rPr>
          <w:rFonts w:ascii="Arial Narrow" w:hAnsi="Arial Narrow"/>
        </w:rPr>
        <w:t>through representative</w:t>
      </w:r>
      <w:r w:rsidRPr="00F62651">
        <w:rPr>
          <w:rFonts w:ascii="Arial Narrow" w:hAnsi="Arial Narrow"/>
        </w:rPr>
        <w:t xml:space="preserve">, </w:t>
      </w:r>
      <w:r w:rsidR="00F62651">
        <w:rPr>
          <w:rFonts w:ascii="Arial Narrow" w:hAnsi="Arial Narrow"/>
          <w:i/>
          <w:sz w:val="20"/>
          <w:szCs w:val="20"/>
        </w:rPr>
        <w:t xml:space="preserve">       </w:t>
      </w:r>
      <w:r w:rsidR="009F6DE3">
        <w:rPr>
          <w:rFonts w:ascii="Arial Narrow" w:hAnsi="Arial Narrow"/>
          <w:i/>
          <w:sz w:val="20"/>
          <w:szCs w:val="20"/>
        </w:rPr>
        <w:t>and</w:t>
      </w:r>
      <w:r w:rsidRPr="00F62651">
        <w:rPr>
          <w:rFonts w:ascii="Arial Narrow" w:hAnsi="Arial Narrow"/>
          <w:i/>
          <w:sz w:val="20"/>
          <w:szCs w:val="20"/>
        </w:rPr>
        <w:t xml:space="preserve"> </w:t>
      </w:r>
    </w:p>
    <w:p w14:paraId="0FB81B4F" w14:textId="5289C85F" w:rsidR="00F62651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  <w:b/>
          <w:sz w:val="28"/>
          <w:szCs w:val="28"/>
          <w:u w:val="dotted"/>
        </w:rPr>
        <w:t>BENEFICIAR</w:t>
      </w:r>
      <w:r w:rsidR="009F6DE3">
        <w:rPr>
          <w:rFonts w:ascii="Arial Narrow" w:hAnsi="Arial Narrow"/>
          <w:b/>
          <w:sz w:val="28"/>
          <w:szCs w:val="28"/>
          <w:u w:val="dotted"/>
        </w:rPr>
        <w:t>Y</w:t>
      </w:r>
      <w:r w:rsidRPr="00F62651">
        <w:rPr>
          <w:rFonts w:ascii="Arial Narrow" w:hAnsi="Arial Narrow"/>
        </w:rPr>
        <w:t xml:space="preserve">: </w:t>
      </w:r>
      <w:r w:rsidR="00DC314D">
        <w:rPr>
          <w:rFonts w:ascii="Arial Narrow" w:hAnsi="Arial Narrow"/>
        </w:rPr>
        <w:t xml:space="preserve">   </w:t>
      </w:r>
      <w:r w:rsidR="00AD5B65">
        <w:rPr>
          <w:rFonts w:ascii="Arial Narrow" w:hAnsi="Arial Narrow"/>
        </w:rPr>
        <w:tab/>
      </w:r>
      <w:r w:rsidR="009F6DE3">
        <w:rPr>
          <w:rFonts w:ascii="Arial Narrow" w:hAnsi="Arial Narrow"/>
        </w:rPr>
        <w:t>Company</w:t>
      </w:r>
      <w:r w:rsidR="00DC314D">
        <w:rPr>
          <w:rFonts w:ascii="Arial Narrow" w:hAnsi="Arial Narrow"/>
        </w:rPr>
        <w:t xml:space="preserve"> </w:t>
      </w:r>
      <w:r w:rsidR="00345924">
        <w:rPr>
          <w:rFonts w:ascii="Arial Narrow" w:hAnsi="Arial Narrow"/>
          <w:b/>
          <w:sz w:val="28"/>
          <w:szCs w:val="28"/>
          <w:highlight w:val="yellow"/>
        </w:rPr>
        <w:t>XXXXXXXXXXXXXXXXXXXXXXXXXXXXXXX</w:t>
      </w:r>
      <w:r w:rsidR="00887D8E" w:rsidRPr="008E07D8">
        <w:rPr>
          <w:rFonts w:ascii="Arial Narrow" w:hAnsi="Arial Narrow"/>
          <w:b/>
          <w:sz w:val="28"/>
          <w:szCs w:val="28"/>
          <w:highlight w:val="yellow"/>
        </w:rPr>
        <w:t xml:space="preserve">   </w:t>
      </w:r>
      <w:r w:rsidR="00153EC8" w:rsidRPr="00887D8E">
        <w:rPr>
          <w:rFonts w:ascii="Arial Narrow" w:hAnsi="Arial Narrow"/>
          <w:b/>
          <w:sz w:val="28"/>
          <w:szCs w:val="28"/>
          <w:highlight w:val="yellow"/>
        </w:rPr>
        <w:t>S.R.L.</w:t>
      </w:r>
      <w:r w:rsidR="00DC314D" w:rsidRPr="00887D8E">
        <w:rPr>
          <w:rFonts w:ascii="Arial Narrow" w:hAnsi="Arial Narrow"/>
          <w:highlight w:val="yellow"/>
        </w:rPr>
        <w:t>,</w:t>
      </w:r>
    </w:p>
    <w:p w14:paraId="24FC6803" w14:textId="413BC9C9" w:rsidR="00F62651" w:rsidRPr="00313978" w:rsidRDefault="009F6DE3" w:rsidP="00486126">
      <w:pPr>
        <w:pStyle w:val="NoSpacing"/>
        <w:ind w:firstLine="720"/>
        <w:jc w:val="both"/>
        <w:rPr>
          <w:rFonts w:ascii="Arial Narrow" w:hAnsi="Arial Narrow"/>
        </w:rPr>
      </w:pPr>
      <w:r>
        <w:rPr>
          <w:rFonts w:ascii="Arial Narrow" w:hAnsi="Arial Narrow"/>
        </w:rPr>
        <w:t>headquartered in</w:t>
      </w:r>
      <w:r w:rsidR="00F62651" w:rsidRPr="00313978">
        <w:rPr>
          <w:rFonts w:ascii="Arial Narrow" w:hAnsi="Arial Narrow"/>
        </w:rPr>
        <w:t xml:space="preserve">  </w:t>
      </w:r>
      <w:r>
        <w:rPr>
          <w:rFonts w:ascii="Arial Narrow" w:hAnsi="Arial Narrow"/>
          <w:highlight w:val="yellow"/>
        </w:rPr>
        <w:t>Bucharest</w:t>
      </w:r>
      <w:r w:rsidR="00D56090" w:rsidRPr="00D56090">
        <w:rPr>
          <w:rFonts w:ascii="Arial Narrow" w:hAnsi="Arial Narrow"/>
          <w:highlight w:val="yellow"/>
        </w:rPr>
        <w:t xml:space="preserve">, </w:t>
      </w:r>
      <w:r>
        <w:rPr>
          <w:rFonts w:ascii="Arial Narrow" w:hAnsi="Arial Narrow"/>
          <w:highlight w:val="yellow"/>
        </w:rPr>
        <w:t xml:space="preserve">district </w:t>
      </w:r>
      <w:r w:rsidR="00345924">
        <w:rPr>
          <w:rFonts w:ascii="Arial Narrow" w:hAnsi="Arial Narrow"/>
          <w:b/>
          <w:bCs/>
          <w:highlight w:val="yellow"/>
        </w:rPr>
        <w:t>X</w:t>
      </w:r>
      <w:r w:rsidR="00207D56" w:rsidRPr="00D56090">
        <w:rPr>
          <w:rFonts w:ascii="Arial Narrow" w:hAnsi="Arial Narrow"/>
          <w:highlight w:val="yellow"/>
        </w:rPr>
        <w:t xml:space="preserve">, </w:t>
      </w:r>
      <w:r w:rsidR="00061391">
        <w:rPr>
          <w:rFonts w:ascii="Arial Narrow" w:hAnsi="Arial Narrow"/>
          <w:highlight w:val="yellow"/>
        </w:rPr>
        <w:t xml:space="preserve"> </w:t>
      </w:r>
      <w:r w:rsidR="00207D56" w:rsidRPr="00D56090">
        <w:rPr>
          <w:rFonts w:ascii="Arial Narrow" w:hAnsi="Arial Narrow"/>
          <w:highlight w:val="yellow"/>
        </w:rPr>
        <w:t xml:space="preserve"> </w:t>
      </w:r>
      <w:r>
        <w:rPr>
          <w:rFonts w:ascii="Arial Narrow" w:hAnsi="Arial Narrow"/>
          <w:highlight w:val="yellow"/>
        </w:rPr>
        <w:t>UIC/TIN</w:t>
      </w:r>
      <w:r w:rsidR="00F62651" w:rsidRPr="00D56090">
        <w:rPr>
          <w:rFonts w:ascii="Arial Narrow" w:hAnsi="Arial Narrow"/>
          <w:highlight w:val="yellow"/>
        </w:rPr>
        <w:t xml:space="preserve">: </w:t>
      </w:r>
      <w:r w:rsidR="007F410E" w:rsidRPr="00D56090">
        <w:rPr>
          <w:rFonts w:ascii="Arial Narrow" w:hAnsi="Arial Narrow"/>
          <w:highlight w:val="yellow"/>
        </w:rPr>
        <w:t xml:space="preserve"> </w:t>
      </w:r>
      <w:r w:rsidR="007F410E" w:rsidRPr="00887D8E">
        <w:rPr>
          <w:rFonts w:ascii="Arial Narrow" w:hAnsi="Arial Narrow"/>
          <w:highlight w:val="yellow"/>
        </w:rPr>
        <w:t xml:space="preserve">RO </w:t>
      </w:r>
      <w:r w:rsidR="00345924">
        <w:rPr>
          <w:rFonts w:ascii="Arial Narrow" w:hAnsi="Arial Narrow"/>
          <w:b/>
          <w:bCs/>
          <w:highlight w:val="yellow"/>
          <w:lang w:val="ro-RO"/>
        </w:rPr>
        <w:t>XX.XXX.XXX</w:t>
      </w:r>
      <w:r w:rsidR="002E5275" w:rsidRPr="008E07D8">
        <w:rPr>
          <w:rFonts w:ascii="Arial Narrow" w:hAnsi="Arial Narrow"/>
          <w:b/>
          <w:bCs/>
          <w:highlight w:val="yellow"/>
        </w:rPr>
        <w:t>_</w:t>
      </w:r>
      <w:r w:rsidR="00061391">
        <w:rPr>
          <w:rFonts w:ascii="Arial Narrow" w:hAnsi="Arial Narrow"/>
          <w:b/>
          <w:bCs/>
        </w:rPr>
        <w:t xml:space="preserve"> </w:t>
      </w:r>
    </w:p>
    <w:p w14:paraId="022F0B6B" w14:textId="268359AC" w:rsidR="00F62651" w:rsidRPr="00F62651" w:rsidRDefault="00F62651" w:rsidP="00F34187">
      <w:pPr>
        <w:pStyle w:val="NoSpacing"/>
        <w:jc w:val="both"/>
        <w:rPr>
          <w:rFonts w:ascii="Arial Narrow" w:hAnsi="Arial Narrow"/>
        </w:rPr>
      </w:pPr>
      <w:r w:rsidRPr="00313978">
        <w:rPr>
          <w:rFonts w:ascii="Arial Narrow" w:hAnsi="Arial Narrow"/>
        </w:rPr>
        <w:tab/>
      </w:r>
      <w:r w:rsidR="003269C0">
        <w:rPr>
          <w:rFonts w:ascii="Arial Narrow" w:hAnsi="Arial Narrow"/>
        </w:rPr>
        <w:t xml:space="preserve">_ </w:t>
      </w:r>
      <w:r w:rsidR="009F6DE3">
        <w:rPr>
          <w:rFonts w:ascii="Arial Narrow" w:hAnsi="Arial Narrow"/>
        </w:rPr>
        <w:t>through representative</w:t>
      </w:r>
      <w:r w:rsidRPr="00313978">
        <w:rPr>
          <w:rFonts w:ascii="Arial Narrow" w:hAnsi="Arial Narrow"/>
        </w:rPr>
        <w:t>,</w:t>
      </w:r>
      <w:r w:rsidRPr="00F62651">
        <w:rPr>
          <w:rFonts w:ascii="Arial Narrow" w:hAnsi="Arial Narrow"/>
        </w:rPr>
        <w:t xml:space="preserve"> </w:t>
      </w:r>
    </w:p>
    <w:p w14:paraId="61D5B08E" w14:textId="77777777" w:rsidR="00F62651" w:rsidRPr="00403080" w:rsidRDefault="00F62651" w:rsidP="00F34187">
      <w:pPr>
        <w:pStyle w:val="NoSpacing"/>
        <w:jc w:val="both"/>
        <w:rPr>
          <w:rFonts w:ascii="Arial Narrow" w:hAnsi="Arial Narrow"/>
          <w:sz w:val="16"/>
          <w:szCs w:val="16"/>
        </w:rPr>
      </w:pPr>
    </w:p>
    <w:p w14:paraId="5DE329A1" w14:textId="0850F45C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34187">
        <w:rPr>
          <w:rFonts w:ascii="Arial Narrow" w:hAnsi="Arial Narrow"/>
          <w:b/>
        </w:rPr>
        <w:t>Art. 1.</w:t>
      </w:r>
      <w:r w:rsidRPr="00F62651">
        <w:rPr>
          <w:rFonts w:ascii="Arial Narrow" w:hAnsi="Arial Narrow"/>
        </w:rPr>
        <w:t xml:space="preserve"> </w:t>
      </w:r>
      <w:r w:rsidR="009F6DE3">
        <w:rPr>
          <w:rFonts w:ascii="Arial Narrow" w:hAnsi="Arial Narrow"/>
        </w:rPr>
        <w:t>Scope of the Agreement</w:t>
      </w:r>
      <w:r w:rsidRPr="00F62651">
        <w:rPr>
          <w:rFonts w:ascii="Arial Narrow" w:hAnsi="Arial Narrow"/>
        </w:rPr>
        <w:t>:</w:t>
      </w:r>
    </w:p>
    <w:p w14:paraId="1764E106" w14:textId="67FB294A" w:rsidR="009F6DE3" w:rsidRPr="009F6DE3" w:rsidRDefault="0057615D" w:rsidP="009F6DE3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="00CE518D" w:rsidRPr="00CE518D">
        <w:rPr>
          <w:rFonts w:ascii="Arial Narrow" w:hAnsi="Arial Narrow"/>
          <w:b/>
        </w:rPr>
        <w:t>1.1.</w:t>
      </w:r>
      <w:r w:rsidR="00CE518D">
        <w:rPr>
          <w:rFonts w:ascii="Arial Narrow" w:hAnsi="Arial Narrow"/>
        </w:rPr>
        <w:t xml:space="preserve"> </w:t>
      </w:r>
      <w:r w:rsidR="009F6DE3" w:rsidRPr="009F6DE3">
        <w:rPr>
          <w:rFonts w:ascii="Arial Narrow" w:hAnsi="Arial Narrow"/>
        </w:rPr>
        <w:t xml:space="preserve">Carrying out the document </w:t>
      </w:r>
      <w:r w:rsidR="009F6DE3">
        <w:rPr>
          <w:rFonts w:ascii="Arial Narrow" w:hAnsi="Arial Narrow"/>
        </w:rPr>
        <w:t>shredding</w:t>
      </w:r>
      <w:r w:rsidR="009F6DE3" w:rsidRPr="009F6DE3">
        <w:rPr>
          <w:rFonts w:ascii="Arial Narrow" w:hAnsi="Arial Narrow"/>
        </w:rPr>
        <w:t xml:space="preserve"> procedure by mixed shredding and fragmentation.</w:t>
      </w:r>
    </w:p>
    <w:p w14:paraId="7897C76F" w14:textId="75EF563B" w:rsidR="0057615D" w:rsidRDefault="009F6DE3" w:rsidP="009F6DE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1.2.</w:t>
      </w:r>
      <w:r w:rsidRPr="009F6DE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This Agreement will be developed</w:t>
      </w:r>
      <w:r w:rsidRPr="009F6DE3">
        <w:rPr>
          <w:rFonts w:ascii="Arial Narrow" w:hAnsi="Arial Narrow"/>
        </w:rPr>
        <w:t xml:space="preserve"> at the Provider's locations</w:t>
      </w:r>
      <w:r w:rsidR="0057615D" w:rsidRPr="00F62651">
        <w:rPr>
          <w:rFonts w:ascii="Arial Narrow" w:hAnsi="Arial Narrow"/>
        </w:rPr>
        <w:t>.</w:t>
      </w:r>
    </w:p>
    <w:p w14:paraId="104F2E12" w14:textId="7192D916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34187">
        <w:rPr>
          <w:rFonts w:ascii="Arial Narrow" w:hAnsi="Arial Narrow"/>
          <w:b/>
        </w:rPr>
        <w:t>Art. 2.</w:t>
      </w:r>
      <w:r w:rsidRPr="00F62651">
        <w:rPr>
          <w:rFonts w:ascii="Arial Narrow" w:hAnsi="Arial Narrow"/>
        </w:rPr>
        <w:t xml:space="preserve"> </w:t>
      </w:r>
      <w:r w:rsidR="009F6DE3">
        <w:rPr>
          <w:rFonts w:ascii="Arial Narrow" w:hAnsi="Arial Narrow"/>
        </w:rPr>
        <w:t>Price and payment</w:t>
      </w:r>
    </w:p>
    <w:p w14:paraId="09888635" w14:textId="1C1E1B1F" w:rsidR="00F03807" w:rsidRDefault="0057615D" w:rsidP="00F0380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="00F34187" w:rsidRPr="00CE518D">
        <w:rPr>
          <w:rFonts w:ascii="Arial Narrow" w:hAnsi="Arial Narrow"/>
          <w:b/>
        </w:rPr>
        <w:t>2.1.</w:t>
      </w:r>
      <w:r w:rsidR="00F34187">
        <w:rPr>
          <w:rFonts w:ascii="Arial Narrow" w:hAnsi="Arial Narrow"/>
        </w:rPr>
        <w:t xml:space="preserve"> </w:t>
      </w:r>
      <w:r w:rsidR="00F03807" w:rsidRPr="00F03807">
        <w:rPr>
          <w:rFonts w:ascii="Arial Narrow" w:hAnsi="Arial Narrow"/>
        </w:rPr>
        <w:t xml:space="preserve">The basis for calculating the total price is the unit price according to the grid specified in the </w:t>
      </w:r>
      <w:r w:rsidR="00F03807" w:rsidRPr="00F03807">
        <w:rPr>
          <w:rFonts w:ascii="Arial Narrow" w:hAnsi="Arial Narrow"/>
          <w:b/>
        </w:rPr>
        <w:t>Offer annexed</w:t>
      </w:r>
      <w:r w:rsidR="00F03807">
        <w:rPr>
          <w:rFonts w:ascii="Arial Narrow" w:hAnsi="Arial Narrow"/>
        </w:rPr>
        <w:t xml:space="preserve">, </w:t>
      </w:r>
      <w:r w:rsidR="00F03807" w:rsidRPr="00F03807">
        <w:rPr>
          <w:rFonts w:ascii="Arial Narrow" w:hAnsi="Arial Narrow"/>
        </w:rPr>
        <w:t xml:space="preserve">which is an integral part of this </w:t>
      </w:r>
      <w:r w:rsidR="00F03807">
        <w:rPr>
          <w:rFonts w:ascii="Arial Narrow" w:hAnsi="Arial Narrow"/>
        </w:rPr>
        <w:t>Agreement</w:t>
      </w:r>
      <w:r w:rsidR="00F03807" w:rsidRPr="00F03807">
        <w:rPr>
          <w:rFonts w:ascii="Arial Narrow" w:hAnsi="Arial Narrow"/>
        </w:rPr>
        <w:t>.</w:t>
      </w:r>
      <w:r w:rsidR="009C0013">
        <w:rPr>
          <w:rFonts w:ascii="Arial Narrow" w:hAnsi="Arial Narrow"/>
        </w:rPr>
        <w:t xml:space="preserve"> _</w:t>
      </w:r>
      <w:r w:rsidR="00F03807" w:rsidRPr="00F03807">
        <w:rPr>
          <w:rFonts w:ascii="Arial Narrow" w:hAnsi="Arial Narrow"/>
        </w:rPr>
        <w:t xml:space="preserve">The final total payment price will result from the arithmetic multiplication of this unit price by the total number of kilograms to be </w:t>
      </w:r>
      <w:r w:rsidR="00F03807">
        <w:rPr>
          <w:rFonts w:ascii="Arial Narrow" w:hAnsi="Arial Narrow"/>
        </w:rPr>
        <w:t>shredded</w:t>
      </w:r>
      <w:r w:rsidR="00F03807" w:rsidRPr="00F03807">
        <w:rPr>
          <w:rFonts w:ascii="Arial Narrow" w:hAnsi="Arial Narrow"/>
        </w:rPr>
        <w:t xml:space="preserve">. </w:t>
      </w:r>
    </w:p>
    <w:p w14:paraId="40E38CD6" w14:textId="30D8040A" w:rsidR="00F03807" w:rsidRPr="00F03807" w:rsidRDefault="00F03807" w:rsidP="00F03807">
      <w:pPr>
        <w:pStyle w:val="NoSpacing"/>
        <w:jc w:val="both"/>
        <w:rPr>
          <w:rFonts w:ascii="Arial Narrow" w:hAnsi="Arial Narrow"/>
        </w:rPr>
      </w:pPr>
      <w:r w:rsidRPr="00F03807">
        <w:rPr>
          <w:rFonts w:ascii="Arial Narrow" w:hAnsi="Arial Narrow"/>
        </w:rPr>
        <w:t>_The quantity is taken</w:t>
      </w:r>
      <w:r>
        <w:rPr>
          <w:rFonts w:ascii="Arial Narrow" w:hAnsi="Arial Narrow"/>
        </w:rPr>
        <w:t xml:space="preserve"> over</w:t>
      </w:r>
      <w:r w:rsidRPr="00F03807">
        <w:rPr>
          <w:rFonts w:ascii="Arial Narrow" w:hAnsi="Arial Narrow"/>
        </w:rPr>
        <w:t xml:space="preserve"> based </w:t>
      </w:r>
      <w:r>
        <w:rPr>
          <w:rFonts w:ascii="Arial Narrow" w:hAnsi="Arial Narrow"/>
        </w:rPr>
        <w:t>on the handover-reception protocol</w:t>
      </w:r>
      <w:r w:rsidRPr="00F03807">
        <w:rPr>
          <w:rFonts w:ascii="Arial Narrow" w:hAnsi="Arial Narrow"/>
        </w:rPr>
        <w:t>.</w:t>
      </w:r>
    </w:p>
    <w:p w14:paraId="749ED225" w14:textId="54DD636B" w:rsidR="00F03807" w:rsidRPr="00F03807" w:rsidRDefault="00F03807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2.2.</w:t>
      </w:r>
      <w:r w:rsidRPr="00F03807">
        <w:rPr>
          <w:rFonts w:ascii="Arial Narrow" w:hAnsi="Arial Narrow"/>
        </w:rPr>
        <w:t xml:space="preserve"> Payment method: bank transfer, upon invoicing, after </w:t>
      </w:r>
      <w:r>
        <w:rPr>
          <w:rFonts w:ascii="Arial Narrow" w:hAnsi="Arial Narrow"/>
        </w:rPr>
        <w:t>completing</w:t>
      </w:r>
      <w:r w:rsidRPr="00F03807">
        <w:rPr>
          <w:rFonts w:ascii="Arial Narrow" w:hAnsi="Arial Narrow"/>
        </w:rPr>
        <w:t xml:space="preserve"> the handover-reception operations, </w:t>
      </w:r>
      <w:r w:rsidR="00DC4967">
        <w:rPr>
          <w:rFonts w:ascii="Arial Narrow" w:hAnsi="Arial Narrow"/>
        </w:rPr>
        <w:t xml:space="preserve">in the moment when </w:t>
      </w:r>
      <w:r w:rsidRPr="00F03807">
        <w:rPr>
          <w:rFonts w:ascii="Arial Narrow" w:hAnsi="Arial Narrow"/>
        </w:rPr>
        <w:t xml:space="preserve">the number of kilograms already taken over from the Beneficiary </w:t>
      </w:r>
      <w:r w:rsidR="00DC4967">
        <w:rPr>
          <w:rFonts w:ascii="Arial Narrow" w:hAnsi="Arial Narrow"/>
        </w:rPr>
        <w:t>is</w:t>
      </w:r>
      <w:r w:rsidRPr="00F03807">
        <w:rPr>
          <w:rFonts w:ascii="Arial Narrow" w:hAnsi="Arial Narrow"/>
        </w:rPr>
        <w:t xml:space="preserve"> known.</w:t>
      </w:r>
    </w:p>
    <w:p w14:paraId="0BF0BE92" w14:textId="31B10F0C" w:rsidR="00F03807" w:rsidRPr="00F03807" w:rsidRDefault="00F03807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 xml:space="preserve">2.3. </w:t>
      </w:r>
      <w:r w:rsidRPr="00F03807">
        <w:rPr>
          <w:rFonts w:ascii="Arial Narrow" w:hAnsi="Arial Narrow"/>
        </w:rPr>
        <w:t>The invoice will be sent only by e-mail and e</w:t>
      </w:r>
      <w:r w:rsidR="008D3ECF">
        <w:rPr>
          <w:rFonts w:ascii="Arial Narrow" w:hAnsi="Arial Narrow"/>
        </w:rPr>
        <w:t>-</w:t>
      </w:r>
      <w:r w:rsidR="00DC4967">
        <w:rPr>
          <w:rFonts w:ascii="Arial Narrow" w:hAnsi="Arial Narrow"/>
        </w:rPr>
        <w:t>F</w:t>
      </w:r>
      <w:r w:rsidR="008D3ECF">
        <w:rPr>
          <w:rFonts w:ascii="Arial Narrow" w:hAnsi="Arial Narrow"/>
        </w:rPr>
        <w:t>actura and will be</w:t>
      </w:r>
      <w:r w:rsidRPr="00F03807">
        <w:rPr>
          <w:rFonts w:ascii="Arial Narrow" w:hAnsi="Arial Narrow"/>
        </w:rPr>
        <w:t xml:space="preserve"> pa</w:t>
      </w:r>
      <w:r w:rsidR="008D3ECF">
        <w:rPr>
          <w:rFonts w:ascii="Arial Narrow" w:hAnsi="Arial Narrow"/>
        </w:rPr>
        <w:t>id before the actual shredding</w:t>
      </w:r>
      <w:r w:rsidRPr="00F03807">
        <w:rPr>
          <w:rFonts w:ascii="Arial Narrow" w:hAnsi="Arial Narrow"/>
        </w:rPr>
        <w:t>.</w:t>
      </w:r>
    </w:p>
    <w:p w14:paraId="65C76C8B" w14:textId="1A2594E5" w:rsidR="00403080" w:rsidRDefault="00F03807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2.4.</w:t>
      </w:r>
      <w:r w:rsidRPr="00F03807">
        <w:rPr>
          <w:rFonts w:ascii="Arial Narrow" w:hAnsi="Arial Narrow"/>
        </w:rPr>
        <w:t xml:space="preserve"> In case of non-payment, after ten calendar days from </w:t>
      </w:r>
      <w:r w:rsidR="008D3ECF">
        <w:rPr>
          <w:rFonts w:ascii="Arial Narrow" w:hAnsi="Arial Narrow"/>
        </w:rPr>
        <w:t>issuing</w:t>
      </w:r>
      <w:r w:rsidRPr="00F03807">
        <w:rPr>
          <w:rFonts w:ascii="Arial Narrow" w:hAnsi="Arial Narrow"/>
        </w:rPr>
        <w:t xml:space="preserve"> the invoice, the penalties are one percent per calendar day, applied until full payment, which may exceed double the amount</w:t>
      </w:r>
      <w:r w:rsidR="00403080">
        <w:rPr>
          <w:rFonts w:ascii="Arial Narrow" w:hAnsi="Arial Narrow"/>
        </w:rPr>
        <w:t xml:space="preserve">. </w:t>
      </w:r>
    </w:p>
    <w:p w14:paraId="30F21A77" w14:textId="4B2B2054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34187">
        <w:rPr>
          <w:rFonts w:ascii="Arial Narrow" w:hAnsi="Arial Narrow"/>
          <w:b/>
        </w:rPr>
        <w:t>Art. 3.</w:t>
      </w:r>
      <w:r w:rsidRPr="00F62651">
        <w:rPr>
          <w:rFonts w:ascii="Arial Narrow" w:hAnsi="Arial Narrow"/>
        </w:rPr>
        <w:t xml:space="preserve"> </w:t>
      </w:r>
      <w:r w:rsidR="008D3ECF">
        <w:rPr>
          <w:rFonts w:ascii="Arial Narrow" w:hAnsi="Arial Narrow"/>
        </w:rPr>
        <w:t>Provider’s obligations</w:t>
      </w:r>
    </w:p>
    <w:p w14:paraId="1449CEE9" w14:textId="7D32D034" w:rsidR="008D3ECF" w:rsidRPr="008D3ECF" w:rsidRDefault="0057615D" w:rsidP="008D3ECF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Pr="00CE518D">
        <w:rPr>
          <w:rFonts w:ascii="Arial Narrow" w:hAnsi="Arial Narrow"/>
          <w:b/>
        </w:rPr>
        <w:t>3.1.</w:t>
      </w:r>
      <w:r w:rsidRPr="00F62651">
        <w:rPr>
          <w:rFonts w:ascii="Arial Narrow" w:hAnsi="Arial Narrow"/>
        </w:rPr>
        <w:t xml:space="preserve"> </w:t>
      </w:r>
      <w:r w:rsidR="004F5C8D" w:rsidRPr="003B7174">
        <w:rPr>
          <w:rFonts w:ascii="Arial Narrow" w:hAnsi="Arial Narrow"/>
          <w:b/>
          <w:bCs/>
        </w:rPr>
        <w:t>a).</w:t>
      </w:r>
      <w:r w:rsidR="004F5C8D">
        <w:rPr>
          <w:rFonts w:ascii="Arial Narrow" w:hAnsi="Arial Narrow"/>
        </w:rPr>
        <w:t xml:space="preserve"> </w:t>
      </w:r>
      <w:r w:rsidR="008D3ECF" w:rsidRPr="008D3ECF">
        <w:rPr>
          <w:rFonts w:ascii="Arial Narrow" w:hAnsi="Arial Narrow"/>
        </w:rPr>
        <w:t xml:space="preserve">The Provider undertakes to carry out the </w:t>
      </w:r>
      <w:r w:rsidR="008D3ECF">
        <w:rPr>
          <w:rFonts w:ascii="Arial Narrow" w:hAnsi="Arial Narrow"/>
        </w:rPr>
        <w:t>documents shredding</w:t>
      </w:r>
      <w:r w:rsidR="008D3ECF" w:rsidRPr="008D3ECF">
        <w:rPr>
          <w:rFonts w:ascii="Arial Narrow" w:hAnsi="Arial Narrow"/>
        </w:rPr>
        <w:t xml:space="preserve"> by mixed shredding and fragmentation at its locations. </w:t>
      </w:r>
      <w:r w:rsidR="008D3ECF" w:rsidRPr="003B7174">
        <w:rPr>
          <w:rFonts w:ascii="Arial Narrow" w:hAnsi="Arial Narrow"/>
          <w:b/>
          <w:bCs/>
        </w:rPr>
        <w:t>b).</w:t>
      </w:r>
      <w:r w:rsidR="008D3ECF" w:rsidRPr="008D3ECF">
        <w:rPr>
          <w:rFonts w:ascii="Arial Narrow" w:hAnsi="Arial Narrow"/>
        </w:rPr>
        <w:t xml:space="preserve"> The Provider ensures the transport under the </w:t>
      </w:r>
      <w:r w:rsidR="006E6E0E">
        <w:rPr>
          <w:rFonts w:ascii="Arial Narrow" w:hAnsi="Arial Narrow"/>
        </w:rPr>
        <w:t>Offer terms</w:t>
      </w:r>
      <w:r w:rsidR="008D3ECF" w:rsidRPr="008D3ECF">
        <w:rPr>
          <w:rFonts w:ascii="Arial Narrow" w:hAnsi="Arial Narrow"/>
        </w:rPr>
        <w:t xml:space="preserve">. </w:t>
      </w:r>
      <w:r w:rsidR="008D3ECF" w:rsidRPr="003B7174">
        <w:rPr>
          <w:rFonts w:ascii="Arial Narrow" w:hAnsi="Arial Narrow"/>
          <w:b/>
          <w:bCs/>
        </w:rPr>
        <w:t>c).</w:t>
      </w:r>
      <w:r w:rsidR="008D3ECF" w:rsidRPr="008D3ECF">
        <w:rPr>
          <w:rFonts w:ascii="Arial Narrow" w:hAnsi="Arial Narrow"/>
        </w:rPr>
        <w:t xml:space="preserve"> The Provider ensures the handling and loading into the means of transport. </w:t>
      </w:r>
      <w:r w:rsidR="008D3ECF" w:rsidRPr="003B7174">
        <w:rPr>
          <w:rFonts w:ascii="Arial Narrow" w:hAnsi="Arial Narrow"/>
          <w:b/>
          <w:bCs/>
        </w:rPr>
        <w:t>d).</w:t>
      </w:r>
      <w:r w:rsidR="008D3ECF" w:rsidRPr="008D3ECF">
        <w:rPr>
          <w:rFonts w:ascii="Arial Narrow" w:hAnsi="Arial Narrow"/>
        </w:rPr>
        <w:t xml:space="preserve"> The Provider will not start the </w:t>
      </w:r>
      <w:r w:rsidR="006E6E0E">
        <w:rPr>
          <w:rFonts w:ascii="Arial Narrow" w:hAnsi="Arial Narrow"/>
        </w:rPr>
        <w:t>shredding</w:t>
      </w:r>
      <w:r w:rsidR="008D3ECF" w:rsidRPr="008D3ECF">
        <w:rPr>
          <w:rFonts w:ascii="Arial Narrow" w:hAnsi="Arial Narrow"/>
        </w:rPr>
        <w:t xml:space="preserve"> until receives the </w:t>
      </w:r>
      <w:r w:rsidR="009C0013" w:rsidRPr="00F03807">
        <w:rPr>
          <w:rFonts w:ascii="Arial Narrow" w:hAnsi="Arial Narrow"/>
        </w:rPr>
        <w:t>payment,</w:t>
      </w:r>
      <w:r w:rsidR="008D3ECF" w:rsidRPr="008D3ECF">
        <w:rPr>
          <w:rFonts w:ascii="Arial Narrow" w:hAnsi="Arial Narrow"/>
        </w:rPr>
        <w:t xml:space="preserve"> </w:t>
      </w:r>
      <w:r w:rsidR="00DC4967">
        <w:rPr>
          <w:rFonts w:ascii="Arial Narrow" w:hAnsi="Arial Narrow"/>
        </w:rPr>
        <w:t>and</w:t>
      </w:r>
      <w:r w:rsidR="008D3ECF" w:rsidRPr="008D3ECF">
        <w:rPr>
          <w:rFonts w:ascii="Arial Narrow" w:hAnsi="Arial Narrow"/>
        </w:rPr>
        <w:t xml:space="preserve"> reserves the right to carry out the </w:t>
      </w:r>
      <w:r w:rsidR="006E6E0E">
        <w:rPr>
          <w:rFonts w:ascii="Arial Narrow" w:hAnsi="Arial Narrow"/>
        </w:rPr>
        <w:t>shredding</w:t>
      </w:r>
      <w:r w:rsidR="008D3ECF" w:rsidRPr="008D3ECF">
        <w:rPr>
          <w:rFonts w:ascii="Arial Narrow" w:hAnsi="Arial Narrow"/>
        </w:rPr>
        <w:t>, if the obje</w:t>
      </w:r>
      <w:r w:rsidR="006E6E0E">
        <w:rPr>
          <w:rFonts w:ascii="Arial Narrow" w:hAnsi="Arial Narrow"/>
        </w:rPr>
        <w:t xml:space="preserve">ctive situation requires it, due to reasons related to storage space or due to </w:t>
      </w:r>
      <w:r w:rsidR="008D3ECF" w:rsidRPr="008D3ECF">
        <w:rPr>
          <w:rFonts w:ascii="Arial Narrow" w:hAnsi="Arial Narrow"/>
        </w:rPr>
        <w:t>other reasons.</w:t>
      </w:r>
    </w:p>
    <w:p w14:paraId="10C2EBE4" w14:textId="7D80D5EB" w:rsidR="0057615D" w:rsidRDefault="008D3ECF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3.2.</w:t>
      </w:r>
      <w:r w:rsidRPr="008D3ECF">
        <w:rPr>
          <w:rFonts w:ascii="Arial Narrow" w:hAnsi="Arial Narrow"/>
        </w:rPr>
        <w:t xml:space="preserve"> The Provider has the obligations under the New Civil Code and the New Civil Procedure</w:t>
      </w:r>
      <w:r w:rsidR="006E6E0E">
        <w:rPr>
          <w:rFonts w:ascii="Arial Narrow" w:hAnsi="Arial Narrow"/>
        </w:rPr>
        <w:t xml:space="preserve"> Code</w:t>
      </w:r>
      <w:r w:rsidR="0057615D" w:rsidRPr="00F62651">
        <w:rPr>
          <w:rFonts w:ascii="Arial Narrow" w:hAnsi="Arial Narrow"/>
        </w:rPr>
        <w:t>.</w:t>
      </w:r>
    </w:p>
    <w:p w14:paraId="58208E0A" w14:textId="33C1B2A5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34187">
        <w:rPr>
          <w:rFonts w:ascii="Arial Narrow" w:hAnsi="Arial Narrow"/>
          <w:b/>
        </w:rPr>
        <w:t>Art. 4.</w:t>
      </w:r>
      <w:r w:rsidRPr="00F62651">
        <w:rPr>
          <w:rFonts w:ascii="Arial Narrow" w:hAnsi="Arial Narrow"/>
        </w:rPr>
        <w:t xml:space="preserve"> </w:t>
      </w:r>
      <w:r w:rsidR="006E6E0E">
        <w:rPr>
          <w:rFonts w:ascii="Arial Narrow" w:hAnsi="Arial Narrow"/>
        </w:rPr>
        <w:t>Beneficiary’s obligations</w:t>
      </w:r>
    </w:p>
    <w:p w14:paraId="21C70C55" w14:textId="1F9169F0" w:rsidR="006E6E0E" w:rsidRPr="006E6E0E" w:rsidRDefault="0057615D" w:rsidP="006E6E0E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Pr="00CE518D">
        <w:rPr>
          <w:rFonts w:ascii="Arial Narrow" w:hAnsi="Arial Narrow"/>
          <w:b/>
        </w:rPr>
        <w:t>4.1.</w:t>
      </w:r>
      <w:r w:rsidRPr="00F62651">
        <w:rPr>
          <w:rFonts w:ascii="Arial Narrow" w:hAnsi="Arial Narrow"/>
        </w:rPr>
        <w:t xml:space="preserve"> </w:t>
      </w:r>
      <w:r w:rsidR="006E6E0E" w:rsidRPr="006E6E0E">
        <w:rPr>
          <w:rFonts w:ascii="Arial Narrow" w:hAnsi="Arial Narrow"/>
        </w:rPr>
        <w:t>The Beneficiary undertakes to make available the volumes/quantities to be</w:t>
      </w:r>
      <w:r w:rsidR="006E6E0E">
        <w:rPr>
          <w:rFonts w:ascii="Arial Narrow" w:hAnsi="Arial Narrow"/>
        </w:rPr>
        <w:t xml:space="preserve"> shredded</w:t>
      </w:r>
      <w:r w:rsidR="006E6E0E" w:rsidRPr="006E6E0E">
        <w:rPr>
          <w:rFonts w:ascii="Arial Narrow" w:hAnsi="Arial Narrow"/>
        </w:rPr>
        <w:t xml:space="preserve"> and to pay the amounts related to this </w:t>
      </w:r>
      <w:r w:rsidR="006E6E0E">
        <w:rPr>
          <w:rFonts w:ascii="Arial Narrow" w:hAnsi="Arial Narrow"/>
        </w:rPr>
        <w:t>Agreement</w:t>
      </w:r>
      <w:r w:rsidR="006E6E0E" w:rsidRPr="006E6E0E">
        <w:rPr>
          <w:rFonts w:ascii="Arial Narrow" w:hAnsi="Arial Narrow"/>
        </w:rPr>
        <w:t xml:space="preserve">. Until the invoice is paid, the </w:t>
      </w:r>
      <w:r w:rsidR="006E6E0E">
        <w:rPr>
          <w:rFonts w:ascii="Arial Narrow" w:hAnsi="Arial Narrow"/>
        </w:rPr>
        <w:t xml:space="preserve">shredding will not be </w:t>
      </w:r>
      <w:r w:rsidR="006E6E0E" w:rsidRPr="006E6E0E">
        <w:rPr>
          <w:rFonts w:ascii="Arial Narrow" w:hAnsi="Arial Narrow"/>
        </w:rPr>
        <w:t>carried out.</w:t>
      </w:r>
    </w:p>
    <w:p w14:paraId="3C838B8B" w14:textId="58002CEF" w:rsidR="0057615D" w:rsidRDefault="006E6E0E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4.2.</w:t>
      </w:r>
      <w:r w:rsidRPr="006E6E0E">
        <w:rPr>
          <w:rFonts w:ascii="Arial Narrow" w:hAnsi="Arial Narrow"/>
        </w:rPr>
        <w:t xml:space="preserve"> The Beneficiary has the obligations under the New Civil Code and the New Civil Procedure</w:t>
      </w:r>
      <w:r>
        <w:rPr>
          <w:rFonts w:ascii="Arial Narrow" w:hAnsi="Arial Narrow"/>
        </w:rPr>
        <w:t xml:space="preserve"> Code</w:t>
      </w:r>
      <w:r w:rsidR="0057615D" w:rsidRPr="00F62651">
        <w:rPr>
          <w:rFonts w:ascii="Arial Narrow" w:hAnsi="Arial Narrow"/>
        </w:rPr>
        <w:t>.</w:t>
      </w:r>
    </w:p>
    <w:p w14:paraId="4C788942" w14:textId="7473693D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34187">
        <w:rPr>
          <w:rFonts w:ascii="Arial Narrow" w:hAnsi="Arial Narrow"/>
          <w:b/>
        </w:rPr>
        <w:t>Art. 5.</w:t>
      </w:r>
      <w:r w:rsidRPr="00F62651">
        <w:rPr>
          <w:rFonts w:ascii="Arial Narrow" w:hAnsi="Arial Narrow"/>
        </w:rPr>
        <w:t xml:space="preserve"> </w:t>
      </w:r>
      <w:r w:rsidR="006E6E0E">
        <w:rPr>
          <w:rFonts w:ascii="Arial Narrow" w:hAnsi="Arial Narrow"/>
        </w:rPr>
        <w:t>Statements and liability</w:t>
      </w:r>
    </w:p>
    <w:p w14:paraId="266433EB" w14:textId="4E903397" w:rsidR="006E6E0E" w:rsidRPr="006E6E0E" w:rsidRDefault="0057615D" w:rsidP="006E6E0E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Pr="00CE518D">
        <w:rPr>
          <w:rFonts w:ascii="Arial Narrow" w:hAnsi="Arial Narrow"/>
          <w:b/>
        </w:rPr>
        <w:t>5.1.</w:t>
      </w:r>
      <w:r w:rsidRPr="00F62651">
        <w:rPr>
          <w:rFonts w:ascii="Arial Narrow" w:hAnsi="Arial Narrow"/>
        </w:rPr>
        <w:t xml:space="preserve"> </w:t>
      </w:r>
      <w:r w:rsidR="006E6E0E">
        <w:rPr>
          <w:rFonts w:ascii="Arial Narrow" w:hAnsi="Arial Narrow"/>
        </w:rPr>
        <w:t>The Beneficiary states</w:t>
      </w:r>
      <w:r w:rsidR="006E6E0E" w:rsidRPr="006E6E0E">
        <w:rPr>
          <w:rFonts w:ascii="Arial Narrow" w:hAnsi="Arial Narrow"/>
        </w:rPr>
        <w:t xml:space="preserve"> </w:t>
      </w:r>
      <w:r w:rsidR="00DC4967">
        <w:rPr>
          <w:rFonts w:ascii="Arial Narrow" w:hAnsi="Arial Narrow"/>
        </w:rPr>
        <w:t>to already</w:t>
      </w:r>
      <w:r w:rsidR="006E6E0E" w:rsidRPr="006E6E0E">
        <w:rPr>
          <w:rFonts w:ascii="Arial Narrow" w:hAnsi="Arial Narrow"/>
        </w:rPr>
        <w:t xml:space="preserve"> taken note of, accepts without reservation and fully </w:t>
      </w:r>
      <w:r w:rsidR="006E6E0E">
        <w:rPr>
          <w:rFonts w:ascii="Arial Narrow" w:hAnsi="Arial Narrow"/>
        </w:rPr>
        <w:t xml:space="preserve">undertakes the fact that </w:t>
      </w:r>
      <w:r w:rsidR="006E6E0E" w:rsidRPr="003B7174">
        <w:rPr>
          <w:rFonts w:ascii="Arial Narrow" w:hAnsi="Arial Narrow"/>
          <w:b/>
          <w:bCs/>
          <w:color w:val="EE0000"/>
        </w:rPr>
        <w:t>the shredding procedure is irreversible</w:t>
      </w:r>
      <w:r w:rsidR="006E6E0E" w:rsidRPr="006E6E0E">
        <w:rPr>
          <w:rFonts w:ascii="Arial Narrow" w:hAnsi="Arial Narrow"/>
        </w:rPr>
        <w:t>, the documents</w:t>
      </w:r>
      <w:r w:rsidR="006E6E0E">
        <w:rPr>
          <w:rFonts w:ascii="Arial Narrow" w:hAnsi="Arial Narrow"/>
        </w:rPr>
        <w:t xml:space="preserve"> shredded</w:t>
      </w:r>
      <w:r w:rsidR="006E6E0E" w:rsidRPr="006E6E0E">
        <w:rPr>
          <w:rFonts w:ascii="Arial Narrow" w:hAnsi="Arial Narrow"/>
        </w:rPr>
        <w:t xml:space="preserve"> cannot be restored in part or in full and no information contained therein can be recovered in part or in full.</w:t>
      </w:r>
    </w:p>
    <w:p w14:paraId="6D288E3E" w14:textId="2B1D8249" w:rsidR="006E6E0E" w:rsidRPr="006E6E0E" w:rsidRDefault="006E6E0E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5.2.</w:t>
      </w:r>
      <w:r w:rsidRPr="006E6E0E">
        <w:rPr>
          <w:rFonts w:ascii="Arial Narrow" w:hAnsi="Arial Narrow"/>
        </w:rPr>
        <w:t xml:space="preserve"> By signing this </w:t>
      </w:r>
      <w:r>
        <w:rPr>
          <w:rFonts w:ascii="Arial Narrow" w:hAnsi="Arial Narrow"/>
        </w:rPr>
        <w:t>Agreement</w:t>
      </w:r>
      <w:r w:rsidRPr="006E6E0E">
        <w:rPr>
          <w:rFonts w:ascii="Arial Narrow" w:hAnsi="Arial Narrow"/>
        </w:rPr>
        <w:t xml:space="preserve">, the Beneficiary </w:t>
      </w:r>
      <w:r>
        <w:rPr>
          <w:rFonts w:ascii="Arial Narrow" w:hAnsi="Arial Narrow"/>
        </w:rPr>
        <w:t>undertakes the</w:t>
      </w:r>
      <w:r w:rsidRPr="006E6E0E">
        <w:rPr>
          <w:rFonts w:ascii="Arial Narrow" w:hAnsi="Arial Narrow"/>
        </w:rPr>
        <w:t xml:space="preserve"> full responsibility f</w:t>
      </w:r>
      <w:r>
        <w:rPr>
          <w:rFonts w:ascii="Arial Narrow" w:hAnsi="Arial Narrow"/>
        </w:rPr>
        <w:t xml:space="preserve">or the right to dispose of the </w:t>
      </w:r>
      <w:r w:rsidRPr="006E6E0E">
        <w:rPr>
          <w:rFonts w:ascii="Arial Narrow" w:hAnsi="Arial Narrow"/>
        </w:rPr>
        <w:t xml:space="preserve"> documents</w:t>
      </w:r>
      <w:r>
        <w:rPr>
          <w:rFonts w:ascii="Arial Narrow" w:hAnsi="Arial Narrow"/>
        </w:rPr>
        <w:t xml:space="preserve"> shredded, guaranteeing </w:t>
      </w:r>
      <w:r w:rsidR="00DC4967">
        <w:rPr>
          <w:rFonts w:ascii="Arial Narrow" w:hAnsi="Arial Narrow"/>
        </w:rPr>
        <w:t>to have</w:t>
      </w:r>
      <w:r>
        <w:rPr>
          <w:rFonts w:ascii="Arial Narrow" w:hAnsi="Arial Narrow"/>
        </w:rPr>
        <w:t xml:space="preserve"> its property or possession and that it </w:t>
      </w:r>
      <w:r w:rsidRPr="006E6E0E">
        <w:rPr>
          <w:rFonts w:ascii="Arial Narrow" w:hAnsi="Arial Narrow"/>
        </w:rPr>
        <w:t>has the righ</w:t>
      </w:r>
      <w:r>
        <w:rPr>
          <w:rFonts w:ascii="Arial Narrow" w:hAnsi="Arial Narrow"/>
        </w:rPr>
        <w:t>t to subject them to shredding</w:t>
      </w:r>
      <w:r w:rsidRPr="006E6E0E">
        <w:rPr>
          <w:rFonts w:ascii="Arial Narrow" w:hAnsi="Arial Narrow"/>
        </w:rPr>
        <w:t>.</w:t>
      </w:r>
    </w:p>
    <w:p w14:paraId="47E5D27D" w14:textId="13D90F70" w:rsidR="006E6E0E" w:rsidRPr="006E6E0E" w:rsidRDefault="006E6E0E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5.3.</w:t>
      </w:r>
      <w:r w:rsidRPr="006E6E0E">
        <w:rPr>
          <w:rFonts w:ascii="Arial Narrow" w:hAnsi="Arial Narrow"/>
        </w:rPr>
        <w:t xml:space="preserve"> The Provider is not liable in any way to</w:t>
      </w:r>
      <w:r>
        <w:rPr>
          <w:rFonts w:ascii="Arial Narrow" w:hAnsi="Arial Narrow"/>
        </w:rPr>
        <w:t>wards</w:t>
      </w:r>
      <w:r w:rsidRPr="006E6E0E">
        <w:rPr>
          <w:rFonts w:ascii="Arial Narrow" w:hAnsi="Arial Narrow"/>
        </w:rPr>
        <w:t xml:space="preserve"> any third party for the violation by the Beneficiary of the ownership</w:t>
      </w:r>
      <w:r>
        <w:rPr>
          <w:rFonts w:ascii="Arial Narrow" w:hAnsi="Arial Narrow"/>
        </w:rPr>
        <w:t xml:space="preserve"> right</w:t>
      </w:r>
      <w:r w:rsidRPr="006E6E0E">
        <w:rPr>
          <w:rFonts w:ascii="Arial Narrow" w:hAnsi="Arial Narrow"/>
        </w:rPr>
        <w:t xml:space="preserve"> over the documents</w:t>
      </w:r>
      <w:r>
        <w:rPr>
          <w:rFonts w:ascii="Arial Narrow" w:hAnsi="Arial Narrow"/>
        </w:rPr>
        <w:t xml:space="preserve"> shredded</w:t>
      </w:r>
      <w:r w:rsidRPr="006E6E0E">
        <w:rPr>
          <w:rFonts w:ascii="Arial Narrow" w:hAnsi="Arial Narrow"/>
        </w:rPr>
        <w:t>, for the violation by the Beneficiary of the minimum retention period required by the legislation in force.</w:t>
      </w:r>
    </w:p>
    <w:p w14:paraId="3B2F7E41" w14:textId="3B130E3A" w:rsidR="0057615D" w:rsidRDefault="006E6E0E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5.4.</w:t>
      </w:r>
      <w:r w:rsidRPr="006E6E0E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After completing the shredding procedure</w:t>
      </w:r>
      <w:r w:rsidRPr="006E6E0E">
        <w:rPr>
          <w:rFonts w:ascii="Arial Narrow" w:hAnsi="Arial Narrow"/>
        </w:rPr>
        <w:t xml:space="preserve">, the Provider will send, by e-mail, a </w:t>
      </w:r>
      <w:r w:rsidR="000568D7">
        <w:rPr>
          <w:rFonts w:ascii="Arial Narrow" w:hAnsi="Arial Narrow"/>
        </w:rPr>
        <w:t>Shredding Certificate</w:t>
      </w:r>
      <w:r w:rsidRPr="006E6E0E">
        <w:rPr>
          <w:rFonts w:ascii="Arial Narrow" w:hAnsi="Arial Narrow"/>
        </w:rPr>
        <w:t xml:space="preserve">, which is also an Activity Report, </w:t>
      </w:r>
      <w:r w:rsidR="0075440B">
        <w:rPr>
          <w:rFonts w:ascii="Arial Narrow" w:hAnsi="Arial Narrow"/>
        </w:rPr>
        <w:t>standard</w:t>
      </w:r>
      <w:r w:rsidRPr="006E6E0E">
        <w:rPr>
          <w:rFonts w:ascii="Arial Narrow" w:hAnsi="Arial Narrow"/>
        </w:rPr>
        <w:t xml:space="preserve"> form</w:t>
      </w:r>
      <w:r w:rsidR="008D0ED1">
        <w:rPr>
          <w:rFonts w:ascii="Arial Narrow" w:hAnsi="Arial Narrow"/>
        </w:rPr>
        <w:t>.</w:t>
      </w:r>
    </w:p>
    <w:p w14:paraId="7A3FDF7A" w14:textId="77777777" w:rsidR="009C0013" w:rsidRDefault="009C0013" w:rsidP="009C0013">
      <w:pPr>
        <w:pStyle w:val="NoSpacing"/>
        <w:ind w:firstLine="720"/>
        <w:jc w:val="both"/>
        <w:rPr>
          <w:rFonts w:ascii="Arial Narrow" w:hAnsi="Arial Narrow"/>
        </w:rPr>
      </w:pPr>
    </w:p>
    <w:p w14:paraId="56B6C0B1" w14:textId="3CB4FA8C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ED28BA">
        <w:rPr>
          <w:rFonts w:ascii="Arial Narrow" w:hAnsi="Arial Narrow"/>
          <w:b/>
        </w:rPr>
        <w:lastRenderedPageBreak/>
        <w:t>Art. 6.</w:t>
      </w:r>
      <w:r w:rsidRPr="00F62651">
        <w:rPr>
          <w:rFonts w:ascii="Arial Narrow" w:hAnsi="Arial Narrow"/>
        </w:rPr>
        <w:t xml:space="preserve"> </w:t>
      </w:r>
      <w:r w:rsidR="0075440B">
        <w:rPr>
          <w:rFonts w:ascii="Arial Narrow" w:hAnsi="Arial Narrow"/>
        </w:rPr>
        <w:t>Contract duration</w:t>
      </w:r>
    </w:p>
    <w:p w14:paraId="3DC7DEBD" w14:textId="25CEDE69" w:rsidR="0075440B" w:rsidRPr="0075440B" w:rsidRDefault="0057615D" w:rsidP="0075440B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="00CE518D" w:rsidRPr="00CE518D">
        <w:rPr>
          <w:rFonts w:ascii="Arial Narrow" w:hAnsi="Arial Narrow"/>
          <w:b/>
        </w:rPr>
        <w:t>6.1.</w:t>
      </w:r>
      <w:r w:rsidR="00CE518D">
        <w:rPr>
          <w:rFonts w:ascii="Arial Narrow" w:hAnsi="Arial Narrow"/>
        </w:rPr>
        <w:t xml:space="preserve"> </w:t>
      </w:r>
      <w:r w:rsidR="0075440B" w:rsidRPr="0075440B">
        <w:rPr>
          <w:rFonts w:ascii="Arial Narrow" w:hAnsi="Arial Narrow"/>
        </w:rPr>
        <w:t>This Contract is concluded for the normal, necessary and sufficient peri</w:t>
      </w:r>
      <w:r w:rsidR="0075440B">
        <w:rPr>
          <w:rFonts w:ascii="Arial Narrow" w:hAnsi="Arial Narrow"/>
        </w:rPr>
        <w:t>od for shredding</w:t>
      </w:r>
      <w:r w:rsidR="0075440B" w:rsidRPr="0075440B">
        <w:rPr>
          <w:rFonts w:ascii="Arial Narrow" w:hAnsi="Arial Narrow"/>
        </w:rPr>
        <w:t xml:space="preserve"> the volume/quantity handed over by the Beneficiary.</w:t>
      </w:r>
    </w:p>
    <w:p w14:paraId="37B8C2D7" w14:textId="00D7F15F" w:rsidR="0075440B" w:rsidRPr="0075440B" w:rsidRDefault="0075440B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6.2.</w:t>
      </w:r>
      <w:r w:rsidRPr="0075440B">
        <w:rPr>
          <w:rFonts w:ascii="Arial Narrow" w:hAnsi="Arial Narrow"/>
        </w:rPr>
        <w:t xml:space="preserve"> The Parties reasonably estimate that the procedure cannot last more than a few days, provided that no force majeure</w:t>
      </w:r>
      <w:r>
        <w:rPr>
          <w:rFonts w:ascii="Arial Narrow" w:hAnsi="Arial Narrow"/>
        </w:rPr>
        <w:t xml:space="preserve"> event</w:t>
      </w:r>
      <w:r w:rsidRPr="0075440B">
        <w:rPr>
          <w:rFonts w:ascii="Arial Narrow" w:hAnsi="Arial Narrow"/>
        </w:rPr>
        <w:t>, fortuitous event, act of gods, complexity, technological syncope, etc. occurs.</w:t>
      </w:r>
    </w:p>
    <w:p w14:paraId="65DC0954" w14:textId="08F73794" w:rsidR="0057615D" w:rsidRPr="00F62651" w:rsidRDefault="0075440B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6.3.</w:t>
      </w:r>
      <w:r w:rsidRPr="0075440B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This Agreement shall be terminated</w:t>
      </w:r>
      <w:r w:rsidRPr="0075440B">
        <w:rPr>
          <w:rFonts w:ascii="Arial Narrow" w:hAnsi="Arial Narrow"/>
        </w:rPr>
        <w:t xml:space="preserve"> upon </w:t>
      </w:r>
      <w:r>
        <w:rPr>
          <w:rFonts w:ascii="Arial Narrow" w:hAnsi="Arial Narrow"/>
        </w:rPr>
        <w:t>shredding completion</w:t>
      </w:r>
      <w:r w:rsidRPr="0075440B">
        <w:rPr>
          <w:rFonts w:ascii="Arial Narrow" w:hAnsi="Arial Narrow"/>
        </w:rPr>
        <w:t xml:space="preserve"> and payment of all contractual obligations</w:t>
      </w:r>
      <w:r w:rsidR="00F66F73">
        <w:rPr>
          <w:rFonts w:ascii="Arial Narrow" w:hAnsi="Arial Narrow"/>
        </w:rPr>
        <w:t>.</w:t>
      </w:r>
    </w:p>
    <w:p w14:paraId="455ED234" w14:textId="77777777" w:rsidR="0057615D" w:rsidRPr="00D34236" w:rsidRDefault="0057615D" w:rsidP="00F34187">
      <w:pPr>
        <w:pStyle w:val="NoSpacing"/>
        <w:jc w:val="both"/>
        <w:rPr>
          <w:rFonts w:ascii="Arial Narrow" w:hAnsi="Arial Narrow"/>
          <w:sz w:val="10"/>
          <w:szCs w:val="10"/>
        </w:rPr>
      </w:pPr>
    </w:p>
    <w:p w14:paraId="61B2E3F0" w14:textId="67A1946A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ED28BA">
        <w:rPr>
          <w:rFonts w:ascii="Arial Narrow" w:hAnsi="Arial Narrow"/>
          <w:b/>
        </w:rPr>
        <w:t>Art. 7.</w:t>
      </w:r>
      <w:r w:rsidR="0075440B">
        <w:rPr>
          <w:rFonts w:ascii="Arial Narrow" w:hAnsi="Arial Narrow"/>
        </w:rPr>
        <w:t xml:space="preserve"> Confidentiality</w:t>
      </w:r>
    </w:p>
    <w:p w14:paraId="38769EE8" w14:textId="3E4443AE" w:rsidR="0075440B" w:rsidRPr="0075440B" w:rsidRDefault="0057615D" w:rsidP="0075440B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="00CE518D" w:rsidRPr="00CE518D">
        <w:rPr>
          <w:rFonts w:ascii="Arial Narrow" w:hAnsi="Arial Narrow"/>
          <w:b/>
        </w:rPr>
        <w:t>7.1.</w:t>
      </w:r>
      <w:r w:rsidR="00CE518D">
        <w:rPr>
          <w:rFonts w:ascii="Arial Narrow" w:hAnsi="Arial Narrow"/>
        </w:rPr>
        <w:t xml:space="preserve"> </w:t>
      </w:r>
      <w:r w:rsidR="0075440B" w:rsidRPr="0075440B">
        <w:rPr>
          <w:rFonts w:ascii="Arial Narrow" w:hAnsi="Arial Narrow"/>
        </w:rPr>
        <w:t xml:space="preserve">The Provider will ensure full confidentiality and security of the documents and </w:t>
      </w:r>
      <w:r w:rsidR="0075440B">
        <w:rPr>
          <w:rFonts w:ascii="Arial Narrow" w:hAnsi="Arial Narrow"/>
        </w:rPr>
        <w:t>of the shredding procedure, both during the contractual</w:t>
      </w:r>
      <w:r w:rsidR="0075440B" w:rsidRPr="0075440B">
        <w:rPr>
          <w:rFonts w:ascii="Arial Narrow" w:hAnsi="Arial Narrow"/>
        </w:rPr>
        <w:t xml:space="preserve"> period and afterwards.</w:t>
      </w:r>
    </w:p>
    <w:p w14:paraId="39BAF450" w14:textId="25B420CE" w:rsidR="0075440B" w:rsidRPr="0075440B" w:rsidRDefault="0075440B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7.2.</w:t>
      </w:r>
      <w:r w:rsidRPr="0075440B">
        <w:rPr>
          <w:rFonts w:ascii="Arial Narrow" w:hAnsi="Arial Narrow"/>
        </w:rPr>
        <w:t xml:space="preserve"> The </w:t>
      </w:r>
      <w:r>
        <w:rPr>
          <w:rFonts w:ascii="Arial Narrow" w:hAnsi="Arial Narrow"/>
        </w:rPr>
        <w:t>shredding procedure</w:t>
      </w:r>
      <w:r w:rsidRPr="0075440B">
        <w:rPr>
          <w:rFonts w:ascii="Arial Narrow" w:hAnsi="Arial Narrow"/>
        </w:rPr>
        <w:t xml:space="preserve"> will be carried out by permanently maintaining the data security and confidentiality of the information contained in the respective documents. The Provider will </w:t>
      </w:r>
      <w:r w:rsidRPr="0075440B">
        <w:rPr>
          <w:rFonts w:ascii="Arial Narrow" w:hAnsi="Arial Narrow"/>
          <w:b/>
        </w:rPr>
        <w:t>NOT</w:t>
      </w:r>
      <w:r>
        <w:rPr>
          <w:rFonts w:ascii="Arial Narrow" w:hAnsi="Arial Narrow"/>
        </w:rPr>
        <w:t xml:space="preserve"> keep documents from the </w:t>
      </w:r>
      <w:r w:rsidRPr="0075440B">
        <w:rPr>
          <w:rFonts w:ascii="Arial Narrow" w:hAnsi="Arial Narrow"/>
        </w:rPr>
        <w:t>batches</w:t>
      </w:r>
      <w:r>
        <w:rPr>
          <w:rFonts w:ascii="Arial Narrow" w:hAnsi="Arial Narrow"/>
        </w:rPr>
        <w:t xml:space="preserve"> shredded</w:t>
      </w:r>
      <w:r w:rsidRPr="0075440B">
        <w:rPr>
          <w:rFonts w:ascii="Arial Narrow" w:hAnsi="Arial Narrow"/>
        </w:rPr>
        <w:t>, ensuring their c</w:t>
      </w:r>
      <w:r>
        <w:rPr>
          <w:rFonts w:ascii="Arial Narrow" w:hAnsi="Arial Narrow"/>
        </w:rPr>
        <w:t>omplete confidential shredding</w:t>
      </w:r>
      <w:r w:rsidRPr="0075440B">
        <w:rPr>
          <w:rFonts w:ascii="Arial Narrow" w:hAnsi="Arial Narrow"/>
        </w:rPr>
        <w:t>.</w:t>
      </w:r>
    </w:p>
    <w:p w14:paraId="3661E00E" w14:textId="355F1D09" w:rsidR="0057615D" w:rsidRPr="00F62651" w:rsidRDefault="0075440B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7.3.</w:t>
      </w:r>
      <w:r w:rsidRPr="0075440B">
        <w:rPr>
          <w:rFonts w:ascii="Arial Narrow" w:hAnsi="Arial Narrow"/>
        </w:rPr>
        <w:t xml:space="preserve"> The Provider will </w:t>
      </w:r>
      <w:r w:rsidRPr="0075440B">
        <w:rPr>
          <w:rFonts w:ascii="Arial Narrow" w:hAnsi="Arial Narrow"/>
          <w:b/>
        </w:rPr>
        <w:t>NOT</w:t>
      </w:r>
      <w:r w:rsidRPr="0075440B">
        <w:rPr>
          <w:rFonts w:ascii="Arial Narrow" w:hAnsi="Arial Narrow"/>
        </w:rPr>
        <w:t xml:space="preserve"> make photocopies of the documents nor will make audio-video recordings of the </w:t>
      </w:r>
      <w:r>
        <w:rPr>
          <w:rFonts w:ascii="Arial Narrow" w:hAnsi="Arial Narrow"/>
        </w:rPr>
        <w:t xml:space="preserve">shredding </w:t>
      </w:r>
      <w:r w:rsidRPr="0075440B">
        <w:rPr>
          <w:rFonts w:ascii="Arial Narrow" w:hAnsi="Arial Narrow"/>
        </w:rPr>
        <w:t>procedure</w:t>
      </w:r>
      <w:r w:rsidR="0057615D" w:rsidRPr="00F62651">
        <w:rPr>
          <w:rFonts w:ascii="Arial Narrow" w:hAnsi="Arial Narrow"/>
        </w:rPr>
        <w:t>.</w:t>
      </w:r>
    </w:p>
    <w:p w14:paraId="63DD4D3B" w14:textId="77777777" w:rsidR="0057615D" w:rsidRPr="00D34236" w:rsidRDefault="0057615D" w:rsidP="00F34187">
      <w:pPr>
        <w:pStyle w:val="NoSpacing"/>
        <w:jc w:val="both"/>
        <w:rPr>
          <w:rFonts w:ascii="Arial Narrow" w:hAnsi="Arial Narrow"/>
          <w:sz w:val="10"/>
          <w:szCs w:val="10"/>
        </w:rPr>
      </w:pPr>
    </w:p>
    <w:p w14:paraId="5E56B797" w14:textId="774C24E4" w:rsidR="0075440B" w:rsidRPr="0075440B" w:rsidRDefault="0057615D" w:rsidP="0075440B">
      <w:pPr>
        <w:pStyle w:val="NoSpacing"/>
        <w:jc w:val="both"/>
        <w:rPr>
          <w:rFonts w:ascii="Arial Narrow" w:hAnsi="Arial Narrow"/>
        </w:rPr>
      </w:pPr>
      <w:r w:rsidRPr="00ED28BA">
        <w:rPr>
          <w:rFonts w:ascii="Arial Narrow" w:hAnsi="Arial Narrow"/>
          <w:b/>
        </w:rPr>
        <w:t>Art. 8.</w:t>
      </w:r>
      <w:r w:rsidRPr="00F62651">
        <w:rPr>
          <w:rFonts w:ascii="Arial Narrow" w:hAnsi="Arial Narrow"/>
        </w:rPr>
        <w:t xml:space="preserve"> </w:t>
      </w:r>
      <w:r w:rsidR="0075440B">
        <w:rPr>
          <w:rFonts w:ascii="Arial Narrow" w:hAnsi="Arial Narrow"/>
        </w:rPr>
        <w:t>Settlement</w:t>
      </w:r>
      <w:r w:rsidR="0075440B" w:rsidRPr="0075440B">
        <w:rPr>
          <w:rFonts w:ascii="Arial Narrow" w:hAnsi="Arial Narrow"/>
        </w:rPr>
        <w:t xml:space="preserve"> of disagreements / disputes / litigation</w:t>
      </w:r>
    </w:p>
    <w:p w14:paraId="3FCDF41F" w14:textId="657BBE71" w:rsidR="0075440B" w:rsidRPr="0075440B" w:rsidRDefault="009C0013" w:rsidP="0075440B">
      <w:pPr>
        <w:pStyle w:val="NoSpacing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</w:t>
      </w:r>
      <w:r w:rsidR="0075440B" w:rsidRPr="0075440B">
        <w:rPr>
          <w:rFonts w:ascii="Arial Narrow" w:hAnsi="Arial Narrow"/>
        </w:rPr>
        <w:t>Any disagreements / dispute</w:t>
      </w:r>
      <w:r w:rsidR="0075440B">
        <w:rPr>
          <w:rFonts w:ascii="Arial Narrow" w:hAnsi="Arial Narrow"/>
        </w:rPr>
        <w:t>s between the parties shall be settled</w:t>
      </w:r>
      <w:r w:rsidR="0075440B" w:rsidRPr="0075440B">
        <w:rPr>
          <w:rFonts w:ascii="Arial Narrow" w:hAnsi="Arial Narrow"/>
        </w:rPr>
        <w:t xml:space="preserve"> amicably.</w:t>
      </w:r>
    </w:p>
    <w:p w14:paraId="5B1B220D" w14:textId="15E1BD7E" w:rsidR="0075440B" w:rsidRPr="0075440B" w:rsidRDefault="0075440B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8.1.</w:t>
      </w:r>
      <w:r w:rsidRPr="0075440B">
        <w:rPr>
          <w:rFonts w:ascii="Arial Narrow" w:hAnsi="Arial Narrow"/>
        </w:rPr>
        <w:t xml:space="preserve"> In case of failure </w:t>
      </w:r>
      <w:r>
        <w:rPr>
          <w:rFonts w:ascii="Arial Narrow" w:hAnsi="Arial Narrow"/>
        </w:rPr>
        <w:t>to reach a settlement</w:t>
      </w:r>
      <w:r w:rsidRPr="0075440B">
        <w:rPr>
          <w:rFonts w:ascii="Arial Narrow" w:hAnsi="Arial Narrow"/>
        </w:rPr>
        <w:t>, the parties shall proceed to mediation w</w:t>
      </w:r>
      <w:r>
        <w:rPr>
          <w:rFonts w:ascii="Arial Narrow" w:hAnsi="Arial Narrow"/>
        </w:rPr>
        <w:t xml:space="preserve">ith mediators selected from </w:t>
      </w:r>
      <w:r w:rsidRPr="0075440B">
        <w:rPr>
          <w:rFonts w:ascii="Arial Narrow" w:hAnsi="Arial Narrow"/>
        </w:rPr>
        <w:t>Bucharest-Ilfov area, based on the legislation on mediation.</w:t>
      </w:r>
    </w:p>
    <w:p w14:paraId="3AF62FEE" w14:textId="5745E897" w:rsidR="0075440B" w:rsidRPr="0075440B" w:rsidRDefault="0075440B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8.2.a.</w:t>
      </w:r>
      <w:r w:rsidRPr="0075440B">
        <w:rPr>
          <w:rFonts w:ascii="Arial Narrow" w:hAnsi="Arial Narrow"/>
        </w:rPr>
        <w:t xml:space="preserve"> If and only i</w:t>
      </w:r>
      <w:r>
        <w:rPr>
          <w:rFonts w:ascii="Arial Narrow" w:hAnsi="Arial Narrow"/>
        </w:rPr>
        <w:t>f</w:t>
      </w:r>
      <w:r w:rsidR="009C0013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mediation is not enough to settle </w:t>
      </w:r>
      <w:r w:rsidRPr="0075440B">
        <w:rPr>
          <w:rFonts w:ascii="Arial Narrow" w:hAnsi="Arial Narrow"/>
        </w:rPr>
        <w:t>the disagreements / disputes, then and only then, the parties shall apply the legislation on arbitration.</w:t>
      </w:r>
    </w:p>
    <w:p w14:paraId="119983D2" w14:textId="55BE469F" w:rsidR="0075440B" w:rsidRPr="0075440B" w:rsidRDefault="0075440B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8.2.b</w:t>
      </w:r>
      <w:r w:rsidRPr="0075440B">
        <w:rPr>
          <w:rFonts w:ascii="Arial Narrow" w:hAnsi="Arial Narrow"/>
        </w:rPr>
        <w:t xml:space="preserve">. Arbitration clause: "Any dispute arising from or in connection with this Agreement, including regarding its conclusion, execution or termination, shall be </w:t>
      </w:r>
      <w:r>
        <w:rPr>
          <w:rFonts w:ascii="Arial Narrow" w:hAnsi="Arial Narrow"/>
        </w:rPr>
        <w:t>settled through arbitration by</w:t>
      </w:r>
      <w:r w:rsidRPr="0075440B">
        <w:rPr>
          <w:rFonts w:ascii="Arial Narrow" w:hAnsi="Arial Narrow"/>
        </w:rPr>
        <w:t xml:space="preserve"> Bucharest Commercial Arbitration Court attached to the Chamber of Commerce and Industry of the Municipality of Bucharest, in accordance with the Arbitration Procedure Rules of the Arbitration Court."</w:t>
      </w:r>
    </w:p>
    <w:p w14:paraId="4962D845" w14:textId="1F739F60" w:rsidR="0075440B" w:rsidRPr="0075440B" w:rsidRDefault="0075440B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8.2.c.</w:t>
      </w:r>
      <w:r w:rsidRPr="0075440B">
        <w:rPr>
          <w:rFonts w:ascii="Arial Narrow" w:hAnsi="Arial Narrow"/>
        </w:rPr>
        <w:t xml:space="preserve"> The arbitration </w:t>
      </w:r>
      <w:r w:rsidR="00DC4967">
        <w:rPr>
          <w:rFonts w:ascii="Arial Narrow" w:hAnsi="Arial Narrow"/>
        </w:rPr>
        <w:t>decision</w:t>
      </w:r>
      <w:r w:rsidRPr="0075440B">
        <w:rPr>
          <w:rFonts w:ascii="Arial Narrow" w:hAnsi="Arial Narrow"/>
        </w:rPr>
        <w:t xml:space="preserve"> is final and binding. Any claims regarding arbitration, including those regarding interim measures or the request for annulment, will be </w:t>
      </w:r>
      <w:r>
        <w:rPr>
          <w:rFonts w:ascii="Arial Narrow" w:hAnsi="Arial Narrow"/>
        </w:rPr>
        <w:t xml:space="preserve">settled </w:t>
      </w:r>
      <w:r w:rsidRPr="0075440B">
        <w:rPr>
          <w:rFonts w:ascii="Arial Narrow" w:hAnsi="Arial Narrow"/>
        </w:rPr>
        <w:t>by the courts in Bucharest.</w:t>
      </w:r>
    </w:p>
    <w:p w14:paraId="700FA5C1" w14:textId="6A9294D0" w:rsidR="0075440B" w:rsidRPr="0075440B" w:rsidRDefault="0075440B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8.2.d.</w:t>
      </w:r>
      <w:r w:rsidRPr="0075440B">
        <w:rPr>
          <w:rFonts w:ascii="Arial Narrow" w:hAnsi="Arial Narrow"/>
        </w:rPr>
        <w:t xml:space="preserve"> The arbitration procedure </w:t>
      </w:r>
      <w:r>
        <w:rPr>
          <w:rFonts w:ascii="Arial Narrow" w:hAnsi="Arial Narrow"/>
        </w:rPr>
        <w:t>for the settlement of</w:t>
      </w:r>
      <w:r w:rsidRPr="0075440B">
        <w:rPr>
          <w:rFonts w:ascii="Arial Narrow" w:hAnsi="Arial Narrow"/>
        </w:rPr>
        <w:t xml:space="preserve"> disputes in electronic format is accepted.</w:t>
      </w:r>
    </w:p>
    <w:p w14:paraId="2356E363" w14:textId="77777777" w:rsidR="0075440B" w:rsidRPr="0075440B" w:rsidRDefault="0075440B" w:rsidP="0075440B">
      <w:pPr>
        <w:pStyle w:val="NoSpacing"/>
        <w:jc w:val="both"/>
        <w:rPr>
          <w:rFonts w:ascii="Arial Narrow" w:hAnsi="Arial Narrow"/>
        </w:rPr>
      </w:pPr>
    </w:p>
    <w:p w14:paraId="575E139F" w14:textId="77777777" w:rsidR="0075440B" w:rsidRPr="0075440B" w:rsidRDefault="0075440B" w:rsidP="0075440B">
      <w:pPr>
        <w:pStyle w:val="NoSpacing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Art. 9.</w:t>
      </w:r>
      <w:r w:rsidRPr="0075440B">
        <w:rPr>
          <w:rFonts w:ascii="Arial Narrow" w:hAnsi="Arial Narrow"/>
        </w:rPr>
        <w:t xml:space="preserve"> Final clauses</w:t>
      </w:r>
    </w:p>
    <w:p w14:paraId="4F239F9D" w14:textId="00EF6DA8" w:rsidR="0075440B" w:rsidRPr="0075440B" w:rsidRDefault="0075440B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9.1.</w:t>
      </w:r>
      <w:r w:rsidRPr="0075440B">
        <w:rPr>
          <w:rFonts w:ascii="Arial Narrow" w:hAnsi="Arial Narrow"/>
        </w:rPr>
        <w:t xml:space="preserve"> This </w:t>
      </w:r>
      <w:r>
        <w:rPr>
          <w:rFonts w:ascii="Arial Narrow" w:hAnsi="Arial Narrow"/>
        </w:rPr>
        <w:t>Agreement is completed</w:t>
      </w:r>
      <w:r w:rsidRPr="0075440B">
        <w:rPr>
          <w:rFonts w:ascii="Arial Narrow" w:hAnsi="Arial Narrow"/>
        </w:rPr>
        <w:t xml:space="preserve"> by the provisions of the New Civil Code and the New Civil Procedure</w:t>
      </w:r>
      <w:r>
        <w:rPr>
          <w:rFonts w:ascii="Arial Narrow" w:hAnsi="Arial Narrow"/>
        </w:rPr>
        <w:t xml:space="preserve"> Code</w:t>
      </w:r>
      <w:r w:rsidRPr="0075440B">
        <w:rPr>
          <w:rFonts w:ascii="Arial Narrow" w:hAnsi="Arial Narrow"/>
        </w:rPr>
        <w:t xml:space="preserve">, which will be interpreted in a positive sense, in </w:t>
      </w:r>
      <w:r>
        <w:rPr>
          <w:rFonts w:ascii="Arial Narrow" w:hAnsi="Arial Narrow"/>
        </w:rPr>
        <w:t>what regards</w:t>
      </w:r>
      <w:r w:rsidRPr="0075440B">
        <w:rPr>
          <w:rFonts w:ascii="Arial Narrow" w:hAnsi="Arial Narrow"/>
        </w:rPr>
        <w:t xml:space="preserve"> doing and giving, as well as in </w:t>
      </w:r>
      <w:r>
        <w:rPr>
          <w:rFonts w:ascii="Arial Narrow" w:hAnsi="Arial Narrow"/>
        </w:rPr>
        <w:t>what regards that for</w:t>
      </w:r>
      <w:r w:rsidRPr="0075440B">
        <w:rPr>
          <w:rFonts w:ascii="Arial Narrow" w:hAnsi="Arial Narrow"/>
        </w:rPr>
        <w:t xml:space="preserve"> each right there is a correlative obligation. The right of retention for non-payment of invoices is implied.</w:t>
      </w:r>
    </w:p>
    <w:p w14:paraId="24AF369C" w14:textId="6D455B61" w:rsidR="0075440B" w:rsidRPr="0075440B" w:rsidRDefault="0075440B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9.2.</w:t>
      </w:r>
      <w:r w:rsidRPr="0075440B">
        <w:rPr>
          <w:rFonts w:ascii="Arial Narrow" w:hAnsi="Arial Narrow"/>
        </w:rPr>
        <w:t xml:space="preserve"> If the invoice is not paid within ten calendar days </w:t>
      </w:r>
      <w:r>
        <w:rPr>
          <w:rFonts w:ascii="Arial Narrow" w:hAnsi="Arial Narrow"/>
        </w:rPr>
        <w:t>from its date of issue</w:t>
      </w:r>
      <w:r w:rsidRPr="0075440B">
        <w:rPr>
          <w:rFonts w:ascii="Arial Narrow" w:hAnsi="Arial Narrow"/>
        </w:rPr>
        <w:t xml:space="preserve">, and those to be </w:t>
      </w:r>
      <w:r>
        <w:rPr>
          <w:rFonts w:ascii="Arial Narrow" w:hAnsi="Arial Narrow"/>
        </w:rPr>
        <w:t xml:space="preserve">shredded </w:t>
      </w:r>
      <w:r w:rsidRPr="0075440B">
        <w:rPr>
          <w:rFonts w:ascii="Arial Narrow" w:hAnsi="Arial Narrow"/>
        </w:rPr>
        <w:t>are</w:t>
      </w:r>
      <w:r>
        <w:rPr>
          <w:rFonts w:ascii="Arial Narrow" w:hAnsi="Arial Narrow"/>
        </w:rPr>
        <w:t xml:space="preserve"> found</w:t>
      </w:r>
      <w:r w:rsidRPr="0075440B">
        <w:rPr>
          <w:rFonts w:ascii="Arial Narrow" w:hAnsi="Arial Narrow"/>
        </w:rPr>
        <w:t xml:space="preserve"> at the Provider's locations, then storage costs of one </w:t>
      </w:r>
      <w:r w:rsidR="009C0013">
        <w:rPr>
          <w:rFonts w:ascii="Arial Narrow" w:hAnsi="Arial Narrow"/>
        </w:rPr>
        <w:t>ron</w:t>
      </w:r>
      <w:r w:rsidRPr="0075440B">
        <w:rPr>
          <w:rFonts w:ascii="Arial Narrow" w:hAnsi="Arial Narrow"/>
        </w:rPr>
        <w:t xml:space="preserve"> per kilogram per calendar day are also due.</w:t>
      </w:r>
    </w:p>
    <w:p w14:paraId="70CEB9B6" w14:textId="66B41F65" w:rsidR="0075440B" w:rsidRPr="0075440B" w:rsidRDefault="0075440B" w:rsidP="009C0013">
      <w:pPr>
        <w:pStyle w:val="NoSpacing"/>
        <w:ind w:firstLine="720"/>
        <w:jc w:val="both"/>
        <w:rPr>
          <w:rFonts w:ascii="Arial Narrow" w:hAnsi="Arial Narrow"/>
        </w:rPr>
      </w:pPr>
      <w:r w:rsidRPr="003B7174">
        <w:rPr>
          <w:rFonts w:ascii="Arial Narrow" w:hAnsi="Arial Narrow"/>
          <w:b/>
          <w:bCs/>
        </w:rPr>
        <w:t>9.3.</w:t>
      </w:r>
      <w:r w:rsidRPr="0075440B">
        <w:rPr>
          <w:rFonts w:ascii="Arial Narrow" w:hAnsi="Arial Narrow"/>
        </w:rPr>
        <w:t xml:space="preserve"> This </w:t>
      </w:r>
      <w:r>
        <w:rPr>
          <w:rFonts w:ascii="Arial Narrow" w:hAnsi="Arial Narrow"/>
        </w:rPr>
        <w:t xml:space="preserve">Agreement </w:t>
      </w:r>
      <w:r w:rsidRPr="0075440B">
        <w:rPr>
          <w:rFonts w:ascii="Arial Narrow" w:hAnsi="Arial Narrow"/>
        </w:rPr>
        <w:t>was concluded in two original copies, one for each party,</w:t>
      </w:r>
    </w:p>
    <w:p w14:paraId="78DF8105" w14:textId="45B7806A" w:rsidR="0057615D" w:rsidRPr="000D4E6E" w:rsidRDefault="0075440B" w:rsidP="0075440B">
      <w:pPr>
        <w:pStyle w:val="NoSpacing"/>
        <w:jc w:val="both"/>
        <w:rPr>
          <w:rFonts w:ascii="Arial Narrow" w:hAnsi="Arial Narrow"/>
          <w:sz w:val="16"/>
          <w:szCs w:val="16"/>
          <w:lang w:val="ro-RO"/>
        </w:rPr>
      </w:pPr>
      <w:r w:rsidRPr="0075440B">
        <w:rPr>
          <w:rFonts w:ascii="Arial Narrow" w:hAnsi="Arial Narrow"/>
        </w:rPr>
        <w:t>today</w:t>
      </w:r>
      <w:r w:rsidR="0057615D" w:rsidRPr="00F62651">
        <w:rPr>
          <w:rFonts w:ascii="Arial Narrow" w:hAnsi="Arial Narrow"/>
          <w:lang w:val="ro-RO"/>
        </w:rPr>
        <w:t xml:space="preserve">: </w:t>
      </w:r>
      <w:r w:rsidR="009A3B5B">
        <w:rPr>
          <w:rFonts w:ascii="Arial Narrow" w:hAnsi="Arial Narrow"/>
          <w:b/>
          <w:sz w:val="28"/>
          <w:szCs w:val="28"/>
          <w:highlight w:val="yellow"/>
          <w:lang w:val="ro-RO"/>
        </w:rPr>
        <w:t>XX</w:t>
      </w:r>
      <w:r w:rsidR="000D4E6E" w:rsidRPr="009B489D">
        <w:rPr>
          <w:rFonts w:ascii="Arial Narrow" w:hAnsi="Arial Narrow"/>
          <w:b/>
          <w:sz w:val="28"/>
          <w:szCs w:val="28"/>
          <w:highlight w:val="yellow"/>
          <w:lang w:val="ro-RO"/>
        </w:rPr>
        <w:t>.</w:t>
      </w:r>
      <w:r w:rsidR="009A3B5B">
        <w:rPr>
          <w:rFonts w:ascii="Arial Narrow" w:hAnsi="Arial Narrow"/>
          <w:b/>
          <w:sz w:val="28"/>
          <w:szCs w:val="28"/>
          <w:highlight w:val="yellow"/>
          <w:lang w:val="ro-RO"/>
        </w:rPr>
        <w:t>XX</w:t>
      </w:r>
      <w:r w:rsidR="000D4E6E" w:rsidRPr="009B489D">
        <w:rPr>
          <w:rFonts w:ascii="Arial Narrow" w:hAnsi="Arial Narrow"/>
          <w:b/>
          <w:sz w:val="28"/>
          <w:szCs w:val="28"/>
          <w:highlight w:val="yellow"/>
          <w:lang w:val="ro-RO"/>
        </w:rPr>
        <w:t>.202</w:t>
      </w:r>
      <w:r w:rsidR="0054729A">
        <w:rPr>
          <w:rFonts w:ascii="Arial Narrow" w:hAnsi="Arial Narrow"/>
          <w:b/>
          <w:sz w:val="28"/>
          <w:szCs w:val="28"/>
          <w:highlight w:val="yellow"/>
          <w:lang w:val="ro-RO"/>
        </w:rPr>
        <w:t>5</w:t>
      </w:r>
    </w:p>
    <w:p w14:paraId="15C13795" w14:textId="6BE1DDC8" w:rsidR="00B31BE5" w:rsidRDefault="005D2FDA" w:rsidP="008E07D8">
      <w:pPr>
        <w:pStyle w:val="NoSpacing"/>
        <w:jc w:val="both"/>
        <w:rPr>
          <w:rFonts w:ascii="Arial Narrow" w:hAnsi="Arial Narrow"/>
          <w:b/>
          <w:lang w:val="ro-RO"/>
        </w:rPr>
      </w:pPr>
      <w:r>
        <w:rPr>
          <w:rFonts w:ascii="Arial Narrow" w:hAnsi="Arial Narrow"/>
        </w:rPr>
        <w:t xml:space="preserve">         (</w:t>
      </w:r>
      <w:r w:rsidR="0075440B">
        <w:rPr>
          <w:rFonts w:ascii="Arial Narrow" w:hAnsi="Arial Narrow"/>
        </w:rPr>
        <w:t>DD.MM.YYYY</w:t>
      </w:r>
      <w:r>
        <w:rPr>
          <w:rFonts w:ascii="Arial Narrow" w:hAnsi="Arial Narrow"/>
        </w:rPr>
        <w:t xml:space="preserve">)        </w:t>
      </w:r>
      <w:r w:rsidR="0075440B">
        <w:rPr>
          <w:rFonts w:ascii="Arial Narrow" w:hAnsi="Arial Narrow"/>
          <w:b/>
          <w:lang w:val="ro-RO"/>
        </w:rPr>
        <w:t>Illegible signature PROVIDER</w:t>
      </w:r>
      <w:r w:rsidR="0057615D" w:rsidRPr="000D4E6E">
        <w:rPr>
          <w:rFonts w:ascii="Arial Narrow" w:hAnsi="Arial Narrow"/>
          <w:b/>
          <w:lang w:val="ro-RO"/>
        </w:rPr>
        <w:t xml:space="preserve">   </w:t>
      </w:r>
    </w:p>
    <w:p w14:paraId="36CEC75F" w14:textId="77777777" w:rsidR="00D34236" w:rsidRPr="00F62651" w:rsidRDefault="00D34236" w:rsidP="00F34187">
      <w:pPr>
        <w:pStyle w:val="NoSpacing"/>
        <w:jc w:val="both"/>
        <w:rPr>
          <w:rFonts w:ascii="Arial Narrow" w:hAnsi="Arial Narrow"/>
          <w:lang w:val="ro-RO"/>
        </w:rPr>
      </w:pPr>
    </w:p>
    <w:p w14:paraId="26EA141E" w14:textId="77777777" w:rsidR="0057615D" w:rsidRPr="00F62651" w:rsidRDefault="0057615D" w:rsidP="00F34187">
      <w:pPr>
        <w:pStyle w:val="NoSpacing"/>
        <w:jc w:val="both"/>
        <w:rPr>
          <w:rFonts w:ascii="Arial Narrow" w:hAnsi="Arial Narrow"/>
          <w:lang w:val="ro-RO"/>
        </w:rPr>
      </w:pPr>
    </w:p>
    <w:p w14:paraId="2E5A19CA" w14:textId="247F0CAD" w:rsidR="00356A0B" w:rsidRDefault="00A16A8C" w:rsidP="00F34187">
      <w:pPr>
        <w:pStyle w:val="NoSpacing"/>
        <w:jc w:val="both"/>
        <w:rPr>
          <w:rFonts w:ascii="Arial Narrow" w:hAnsi="Arial Narrow"/>
          <w:lang w:val="ro-RO"/>
        </w:rPr>
      </w:pPr>
      <w:r>
        <w:rPr>
          <w:rFonts w:ascii="Arial Narrow" w:hAnsi="Arial Narrow"/>
          <w:b/>
          <w:lang w:val="ro-RO"/>
        </w:rPr>
        <w:tab/>
      </w:r>
      <w:r w:rsidR="0075440B">
        <w:rPr>
          <w:rFonts w:ascii="Arial Narrow" w:hAnsi="Arial Narrow"/>
          <w:b/>
          <w:lang w:val="ro-RO"/>
        </w:rPr>
        <w:t>Statement</w:t>
      </w:r>
      <w:r w:rsidR="00685057">
        <w:rPr>
          <w:rFonts w:ascii="Arial Narrow" w:hAnsi="Arial Narrow"/>
          <w:b/>
          <w:lang w:val="ro-RO"/>
        </w:rPr>
        <w:t>-</w:t>
      </w:r>
      <w:r w:rsidR="00356A0B">
        <w:rPr>
          <w:rFonts w:ascii="Arial Narrow" w:hAnsi="Arial Narrow"/>
          <w:b/>
          <w:lang w:val="ro-RO"/>
        </w:rPr>
        <w:t>1</w:t>
      </w:r>
      <w:r w:rsidR="0057615D" w:rsidRPr="00F62651">
        <w:rPr>
          <w:rFonts w:ascii="Arial Narrow" w:hAnsi="Arial Narrow"/>
          <w:lang w:val="ro-RO"/>
        </w:rPr>
        <w:t xml:space="preserve">: </w:t>
      </w:r>
      <w:r w:rsidR="00831F43">
        <w:rPr>
          <w:rFonts w:ascii="Arial Narrow" w:hAnsi="Arial Narrow"/>
          <w:lang w:val="ro-RO"/>
        </w:rPr>
        <w:t xml:space="preserve"> </w:t>
      </w:r>
      <w:r w:rsidR="0075440B">
        <w:rPr>
          <w:rFonts w:ascii="Arial Narrow" w:hAnsi="Arial Narrow"/>
          <w:lang w:val="ro-RO"/>
        </w:rPr>
        <w:t>The Beneficiary states that it</w:t>
      </w:r>
      <w:r w:rsidR="0075440B" w:rsidRPr="0075440B">
        <w:rPr>
          <w:rFonts w:ascii="Arial Narrow" w:hAnsi="Arial Narrow"/>
          <w:lang w:val="ro-RO"/>
        </w:rPr>
        <w:t xml:space="preserve"> has been informed</w:t>
      </w:r>
      <w:r w:rsidR="00DC4967">
        <w:rPr>
          <w:rFonts w:ascii="Arial Narrow" w:hAnsi="Arial Narrow"/>
          <w:lang w:val="ro-RO"/>
        </w:rPr>
        <w:t>,</w:t>
      </w:r>
      <w:r w:rsidR="0075440B" w:rsidRPr="0075440B">
        <w:rPr>
          <w:rFonts w:ascii="Arial Narrow" w:hAnsi="Arial Narrow"/>
          <w:lang w:val="ro-RO"/>
        </w:rPr>
        <w:t xml:space="preserve"> and agrees without reservation</w:t>
      </w:r>
      <w:r w:rsidR="00DC4967">
        <w:rPr>
          <w:rFonts w:ascii="Arial Narrow" w:hAnsi="Arial Narrow"/>
          <w:lang w:val="ro-RO"/>
        </w:rPr>
        <w:t>,</w:t>
      </w:r>
      <w:r w:rsidR="0075440B" w:rsidRPr="0075440B">
        <w:rPr>
          <w:rFonts w:ascii="Arial Narrow" w:hAnsi="Arial Narrow"/>
          <w:lang w:val="ro-RO"/>
        </w:rPr>
        <w:t xml:space="preserve"> </w:t>
      </w:r>
      <w:r w:rsidR="0075440B" w:rsidRPr="00DC4967">
        <w:rPr>
          <w:rFonts w:ascii="Arial Narrow" w:hAnsi="Arial Narrow"/>
          <w:b/>
          <w:bCs/>
          <w:color w:val="EE0000"/>
          <w:lang w:val="ro-RO"/>
        </w:rPr>
        <w:t xml:space="preserve">the </w:t>
      </w:r>
      <w:r w:rsidR="0075440B" w:rsidRPr="003B7174">
        <w:rPr>
          <w:rFonts w:ascii="Arial Narrow" w:hAnsi="Arial Narrow"/>
          <w:b/>
          <w:bCs/>
          <w:color w:val="FF0000"/>
          <w:lang w:val="ro-RO"/>
        </w:rPr>
        <w:t>shredding procedure is irreversible</w:t>
      </w:r>
      <w:r w:rsidR="0075440B" w:rsidRPr="0075440B">
        <w:rPr>
          <w:rFonts w:ascii="Arial Narrow" w:hAnsi="Arial Narrow"/>
          <w:lang w:val="ro-RO"/>
        </w:rPr>
        <w:t>, and the documents and inf</w:t>
      </w:r>
      <w:r w:rsidR="0075440B">
        <w:rPr>
          <w:rFonts w:ascii="Arial Narrow" w:hAnsi="Arial Narrow"/>
          <w:lang w:val="ro-RO"/>
        </w:rPr>
        <w:t>ormation cannot be reconstituted</w:t>
      </w:r>
      <w:r w:rsidR="0075440B" w:rsidRPr="0075440B">
        <w:rPr>
          <w:rFonts w:ascii="Arial Narrow" w:hAnsi="Arial Narrow"/>
          <w:lang w:val="ro-RO"/>
        </w:rPr>
        <w:t xml:space="preserve"> and are lost forever. The Beneficiary </w:t>
      </w:r>
      <w:r w:rsidR="0075440B">
        <w:rPr>
          <w:rFonts w:ascii="Arial Narrow" w:hAnsi="Arial Narrow"/>
          <w:lang w:val="ro-RO"/>
        </w:rPr>
        <w:t>states that it</w:t>
      </w:r>
      <w:r w:rsidR="0075440B" w:rsidRPr="0075440B">
        <w:rPr>
          <w:rFonts w:ascii="Arial Narrow" w:hAnsi="Arial Narrow"/>
          <w:lang w:val="ro-RO"/>
        </w:rPr>
        <w:t xml:space="preserve"> has the right to order the </w:t>
      </w:r>
      <w:r w:rsidR="0075440B">
        <w:rPr>
          <w:rFonts w:ascii="Arial Narrow" w:hAnsi="Arial Narrow"/>
          <w:lang w:val="ro-RO"/>
        </w:rPr>
        <w:t>shredding</w:t>
      </w:r>
      <w:r w:rsidR="00831F43">
        <w:rPr>
          <w:rFonts w:ascii="Arial Narrow" w:hAnsi="Arial Narrow"/>
          <w:lang w:val="ro-RO"/>
        </w:rPr>
        <w:t>.</w:t>
      </w:r>
    </w:p>
    <w:p w14:paraId="1B4D3F68" w14:textId="58C703A5" w:rsidR="00B74EB8" w:rsidRDefault="0075440B" w:rsidP="00B74EB8">
      <w:pPr>
        <w:pStyle w:val="NoSpacing"/>
        <w:ind w:firstLine="720"/>
        <w:jc w:val="both"/>
        <w:rPr>
          <w:rFonts w:ascii="Arial Narrow" w:hAnsi="Arial Narrow"/>
        </w:rPr>
      </w:pPr>
      <w:r>
        <w:rPr>
          <w:rFonts w:ascii="Arial Narrow" w:hAnsi="Arial Narrow"/>
          <w:b/>
          <w:lang w:val="ro-RO"/>
        </w:rPr>
        <w:t>Statement</w:t>
      </w:r>
      <w:r w:rsidR="00685057">
        <w:rPr>
          <w:rFonts w:ascii="Arial Narrow" w:hAnsi="Arial Narrow"/>
          <w:b/>
          <w:lang w:val="ro-RO"/>
        </w:rPr>
        <w:t>-</w:t>
      </w:r>
      <w:r w:rsidR="00356A0B">
        <w:rPr>
          <w:rFonts w:ascii="Arial Narrow" w:hAnsi="Arial Narrow"/>
          <w:b/>
          <w:lang w:val="ro-RO"/>
        </w:rPr>
        <w:t>2</w:t>
      </w:r>
      <w:r w:rsidR="00356A0B" w:rsidRPr="00F62651">
        <w:rPr>
          <w:rFonts w:ascii="Arial Narrow" w:hAnsi="Arial Narrow"/>
          <w:lang w:val="ro-RO"/>
        </w:rPr>
        <w:t xml:space="preserve">: </w:t>
      </w:r>
      <w:r w:rsidR="00356A0B">
        <w:rPr>
          <w:rFonts w:ascii="Arial Narrow" w:hAnsi="Arial Narrow"/>
          <w:lang w:val="ro-RO"/>
        </w:rPr>
        <w:t xml:space="preserve"> </w:t>
      </w:r>
      <w:r w:rsidRPr="0075440B">
        <w:rPr>
          <w:rFonts w:ascii="Arial Narrow" w:hAnsi="Arial Narrow"/>
          <w:lang w:val="ro-RO"/>
        </w:rPr>
        <w:t xml:space="preserve">The Beneficiary understands that the </w:t>
      </w:r>
      <w:r>
        <w:rPr>
          <w:rFonts w:ascii="Arial Narrow" w:hAnsi="Arial Narrow"/>
          <w:lang w:val="ro-RO"/>
        </w:rPr>
        <w:t>shredding</w:t>
      </w:r>
      <w:r w:rsidRPr="0075440B">
        <w:rPr>
          <w:rFonts w:ascii="Arial Narrow" w:hAnsi="Arial Narrow"/>
          <w:lang w:val="ro-RO"/>
        </w:rPr>
        <w:t xml:space="preserve"> procedure is carried out only after </w:t>
      </w:r>
      <w:r>
        <w:rPr>
          <w:rFonts w:ascii="Arial Narrow" w:hAnsi="Arial Narrow"/>
          <w:lang w:val="ro-RO"/>
        </w:rPr>
        <w:t>paying</w:t>
      </w:r>
      <w:r w:rsidRPr="0075440B">
        <w:rPr>
          <w:rFonts w:ascii="Arial Narrow" w:hAnsi="Arial Narrow"/>
          <w:lang w:val="ro-RO"/>
        </w:rPr>
        <w:t xml:space="preserve"> the invoice, and the</w:t>
      </w:r>
      <w:r>
        <w:rPr>
          <w:rFonts w:ascii="Arial Narrow" w:hAnsi="Arial Narrow"/>
          <w:lang w:val="ro-RO"/>
        </w:rPr>
        <w:t xml:space="preserve"> Shredding</w:t>
      </w:r>
      <w:r w:rsidRPr="0075440B">
        <w:rPr>
          <w:rFonts w:ascii="Arial Narrow" w:hAnsi="Arial Narrow"/>
          <w:lang w:val="ro-RO"/>
        </w:rPr>
        <w:t xml:space="preserve"> Certificate / Act</w:t>
      </w:r>
      <w:r>
        <w:rPr>
          <w:rFonts w:ascii="Arial Narrow" w:hAnsi="Arial Narrow"/>
          <w:lang w:val="ro-RO"/>
        </w:rPr>
        <w:t>ivity Report - is issued after shredding- in</w:t>
      </w:r>
      <w:r w:rsidRPr="0075440B">
        <w:rPr>
          <w:rFonts w:ascii="Arial Narrow" w:hAnsi="Arial Narrow"/>
          <w:lang w:val="ro-RO"/>
        </w:rPr>
        <w:t xml:space="preserve"> </w:t>
      </w:r>
      <w:r>
        <w:rPr>
          <w:rFonts w:ascii="Arial Narrow" w:hAnsi="Arial Narrow"/>
          <w:lang w:val="ro-RO"/>
        </w:rPr>
        <w:t>standard form</w:t>
      </w:r>
      <w:r w:rsidR="009B489D">
        <w:rPr>
          <w:rFonts w:ascii="Arial Narrow" w:hAnsi="Arial Narrow"/>
        </w:rPr>
        <w:t>.</w:t>
      </w:r>
    </w:p>
    <w:p w14:paraId="525975A7" w14:textId="5A699FC3" w:rsidR="0057615D" w:rsidRPr="000D4E6E" w:rsidRDefault="00C63BE7" w:rsidP="00F34187">
      <w:pPr>
        <w:pStyle w:val="NoSpacing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  <w:lang w:val="ro-RO"/>
        </w:rPr>
        <w:tab/>
      </w:r>
      <w:r w:rsidR="0075440B">
        <w:rPr>
          <w:rFonts w:ascii="Arial Narrow" w:hAnsi="Arial Narrow"/>
          <w:b/>
          <w:lang w:val="ro-RO"/>
        </w:rPr>
        <w:t>Illegible signature</w:t>
      </w:r>
      <w:r w:rsidR="0057615D" w:rsidRPr="000D4E6E">
        <w:rPr>
          <w:rFonts w:ascii="Arial Narrow" w:hAnsi="Arial Narrow"/>
          <w:b/>
          <w:lang w:val="ro-RO"/>
        </w:rPr>
        <w:t xml:space="preserve"> BENEFICIAR</w:t>
      </w:r>
      <w:r w:rsidR="0075440B">
        <w:rPr>
          <w:rFonts w:ascii="Arial Narrow" w:hAnsi="Arial Narrow"/>
          <w:b/>
          <w:lang w:val="ro-RO"/>
        </w:rPr>
        <w:t>Y</w:t>
      </w:r>
    </w:p>
    <w:sectPr w:rsidR="0057615D" w:rsidRPr="000D4E6E" w:rsidSect="004F5C8D">
      <w:footerReference w:type="default" r:id="rId6"/>
      <w:pgSz w:w="12240" w:h="15840"/>
      <w:pgMar w:top="851" w:right="1418" w:bottom="1134" w:left="1418" w:header="720" w:footer="5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04998" w14:textId="77777777" w:rsidR="00A04BCA" w:rsidRDefault="00A04BCA" w:rsidP="00ED28BA">
      <w:pPr>
        <w:spacing w:after="0" w:line="240" w:lineRule="auto"/>
      </w:pPr>
      <w:r>
        <w:separator/>
      </w:r>
    </w:p>
  </w:endnote>
  <w:endnote w:type="continuationSeparator" w:id="0">
    <w:p w14:paraId="64025645" w14:textId="77777777" w:rsidR="00A04BCA" w:rsidRDefault="00A04BCA" w:rsidP="00ED2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56448117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Content>
          <w:p w14:paraId="263E118F" w14:textId="3A01B6B1" w:rsidR="00ED28BA" w:rsidRPr="00ED28BA" w:rsidRDefault="00F027D6">
            <w:pPr>
              <w:pStyle w:val="Footer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</w:t>
            </w:r>
            <w:r w:rsidR="006E6E0E">
              <w:rPr>
                <w:rFonts w:ascii="Arial" w:hAnsi="Arial" w:cs="Arial"/>
              </w:rPr>
              <w:t>Page</w:t>
            </w:r>
            <w:r w:rsidR="00ED28BA" w:rsidRPr="00ED28BA">
              <w:rPr>
                <w:rFonts w:ascii="Arial" w:hAnsi="Arial" w:cs="Arial"/>
              </w:rPr>
              <w:t xml:space="preserve"> </w:t>
            </w:r>
            <w:r w:rsidR="00ED28BA" w:rsidRPr="00ED28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ED28BA" w:rsidRPr="00ED28BA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="00ED28BA" w:rsidRPr="00ED28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75440B">
              <w:rPr>
                <w:rFonts w:ascii="Arial" w:hAnsi="Arial" w:cs="Arial"/>
                <w:b/>
                <w:bCs/>
                <w:noProof/>
              </w:rPr>
              <w:t>1</w:t>
            </w:r>
            <w:r w:rsidR="00ED28BA" w:rsidRPr="00ED28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="006E6E0E">
              <w:rPr>
                <w:rFonts w:ascii="Arial" w:hAnsi="Arial" w:cs="Arial"/>
              </w:rPr>
              <w:t xml:space="preserve"> of</w:t>
            </w:r>
            <w:r w:rsidR="00ED28BA" w:rsidRPr="00ED28BA">
              <w:rPr>
                <w:rFonts w:ascii="Arial" w:hAnsi="Arial" w:cs="Arial"/>
              </w:rPr>
              <w:t xml:space="preserve"> </w:t>
            </w:r>
            <w:r w:rsidR="00ED28BA" w:rsidRPr="00ED28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ED28BA" w:rsidRPr="00ED28BA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="00ED28BA" w:rsidRPr="00ED28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75440B">
              <w:rPr>
                <w:rFonts w:ascii="Arial" w:hAnsi="Arial" w:cs="Arial"/>
                <w:b/>
                <w:bCs/>
                <w:noProof/>
              </w:rPr>
              <w:t>3</w:t>
            </w:r>
            <w:r w:rsidR="00ED28BA" w:rsidRPr="00ED28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6346EA5" w14:textId="77777777" w:rsidR="00ED28BA" w:rsidRDefault="00ED28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F84C8" w14:textId="77777777" w:rsidR="00A04BCA" w:rsidRDefault="00A04BCA" w:rsidP="00ED28BA">
      <w:pPr>
        <w:spacing w:after="0" w:line="240" w:lineRule="auto"/>
      </w:pPr>
      <w:r>
        <w:separator/>
      </w:r>
    </w:p>
  </w:footnote>
  <w:footnote w:type="continuationSeparator" w:id="0">
    <w:p w14:paraId="22008FE3" w14:textId="77777777" w:rsidR="00A04BCA" w:rsidRDefault="00A04BCA" w:rsidP="00ED28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EE4"/>
    <w:rsid w:val="00017E87"/>
    <w:rsid w:val="000264FC"/>
    <w:rsid w:val="00037665"/>
    <w:rsid w:val="00040172"/>
    <w:rsid w:val="0004276E"/>
    <w:rsid w:val="00043938"/>
    <w:rsid w:val="00045495"/>
    <w:rsid w:val="000568D7"/>
    <w:rsid w:val="0006135F"/>
    <w:rsid w:val="00061391"/>
    <w:rsid w:val="000764BD"/>
    <w:rsid w:val="00076BA7"/>
    <w:rsid w:val="00085642"/>
    <w:rsid w:val="00090A7A"/>
    <w:rsid w:val="00093399"/>
    <w:rsid w:val="000D42A7"/>
    <w:rsid w:val="000D4E6E"/>
    <w:rsid w:val="00123D22"/>
    <w:rsid w:val="001279D5"/>
    <w:rsid w:val="0013726B"/>
    <w:rsid w:val="001405EA"/>
    <w:rsid w:val="0014671A"/>
    <w:rsid w:val="00153EC8"/>
    <w:rsid w:val="00173E07"/>
    <w:rsid w:val="001A05E3"/>
    <w:rsid w:val="001A2149"/>
    <w:rsid w:val="001C0906"/>
    <w:rsid w:val="001C484B"/>
    <w:rsid w:val="001C7ECD"/>
    <w:rsid w:val="001D455A"/>
    <w:rsid w:val="00204B2D"/>
    <w:rsid w:val="00207D56"/>
    <w:rsid w:val="00216B8C"/>
    <w:rsid w:val="002172E1"/>
    <w:rsid w:val="00223B30"/>
    <w:rsid w:val="0022582A"/>
    <w:rsid w:val="002370CB"/>
    <w:rsid w:val="0024795E"/>
    <w:rsid w:val="00251BD1"/>
    <w:rsid w:val="00254130"/>
    <w:rsid w:val="002568E0"/>
    <w:rsid w:val="00264EA2"/>
    <w:rsid w:val="00266C3E"/>
    <w:rsid w:val="00273A0A"/>
    <w:rsid w:val="002758D6"/>
    <w:rsid w:val="002854BC"/>
    <w:rsid w:val="002C0811"/>
    <w:rsid w:val="002C2D87"/>
    <w:rsid w:val="002D44B5"/>
    <w:rsid w:val="002D6DED"/>
    <w:rsid w:val="002E10DA"/>
    <w:rsid w:val="002E5275"/>
    <w:rsid w:val="002F6B15"/>
    <w:rsid w:val="00301DA3"/>
    <w:rsid w:val="00302B45"/>
    <w:rsid w:val="00304DE6"/>
    <w:rsid w:val="00312174"/>
    <w:rsid w:val="00313978"/>
    <w:rsid w:val="003269C0"/>
    <w:rsid w:val="00326A04"/>
    <w:rsid w:val="0033200D"/>
    <w:rsid w:val="00345924"/>
    <w:rsid w:val="00356A0B"/>
    <w:rsid w:val="003650E4"/>
    <w:rsid w:val="0037489F"/>
    <w:rsid w:val="0037524E"/>
    <w:rsid w:val="00386D0A"/>
    <w:rsid w:val="00396804"/>
    <w:rsid w:val="003B58E2"/>
    <w:rsid w:val="003B7174"/>
    <w:rsid w:val="003C2D7A"/>
    <w:rsid w:val="003F0BB2"/>
    <w:rsid w:val="004010B7"/>
    <w:rsid w:val="00403080"/>
    <w:rsid w:val="00403B66"/>
    <w:rsid w:val="0042168D"/>
    <w:rsid w:val="00424A4E"/>
    <w:rsid w:val="0043783D"/>
    <w:rsid w:val="0044004D"/>
    <w:rsid w:val="004403E1"/>
    <w:rsid w:val="00447BB0"/>
    <w:rsid w:val="00452E43"/>
    <w:rsid w:val="00462579"/>
    <w:rsid w:val="00470832"/>
    <w:rsid w:val="00486126"/>
    <w:rsid w:val="004B28AD"/>
    <w:rsid w:val="004B4B9E"/>
    <w:rsid w:val="004D1220"/>
    <w:rsid w:val="004D1634"/>
    <w:rsid w:val="004D4E5B"/>
    <w:rsid w:val="004F202B"/>
    <w:rsid w:val="004F5C8D"/>
    <w:rsid w:val="004F7D17"/>
    <w:rsid w:val="005100A4"/>
    <w:rsid w:val="00516CD8"/>
    <w:rsid w:val="00522AB0"/>
    <w:rsid w:val="00523C93"/>
    <w:rsid w:val="00531B04"/>
    <w:rsid w:val="005368C5"/>
    <w:rsid w:val="00541DD3"/>
    <w:rsid w:val="00544CC0"/>
    <w:rsid w:val="0054729A"/>
    <w:rsid w:val="0057615D"/>
    <w:rsid w:val="00583AF6"/>
    <w:rsid w:val="00586D85"/>
    <w:rsid w:val="0059628F"/>
    <w:rsid w:val="005B30C5"/>
    <w:rsid w:val="005D1AC1"/>
    <w:rsid w:val="005D2FDA"/>
    <w:rsid w:val="005E3652"/>
    <w:rsid w:val="005E3FCB"/>
    <w:rsid w:val="005F2260"/>
    <w:rsid w:val="0061005A"/>
    <w:rsid w:val="006109CD"/>
    <w:rsid w:val="00622E84"/>
    <w:rsid w:val="00635D75"/>
    <w:rsid w:val="0064768A"/>
    <w:rsid w:val="006533ED"/>
    <w:rsid w:val="00656675"/>
    <w:rsid w:val="00666785"/>
    <w:rsid w:val="00685057"/>
    <w:rsid w:val="00694FE7"/>
    <w:rsid w:val="006A5098"/>
    <w:rsid w:val="006B4A34"/>
    <w:rsid w:val="006C67BB"/>
    <w:rsid w:val="006C67DF"/>
    <w:rsid w:val="006E4951"/>
    <w:rsid w:val="006E6E0E"/>
    <w:rsid w:val="006F6E53"/>
    <w:rsid w:val="007011BF"/>
    <w:rsid w:val="00714869"/>
    <w:rsid w:val="00715B43"/>
    <w:rsid w:val="00720176"/>
    <w:rsid w:val="00731B02"/>
    <w:rsid w:val="007356EB"/>
    <w:rsid w:val="00737339"/>
    <w:rsid w:val="0075440B"/>
    <w:rsid w:val="00757877"/>
    <w:rsid w:val="00766B12"/>
    <w:rsid w:val="00794D2B"/>
    <w:rsid w:val="007A7C73"/>
    <w:rsid w:val="007B5F3E"/>
    <w:rsid w:val="007D7E81"/>
    <w:rsid w:val="007E0E0C"/>
    <w:rsid w:val="007E3DCB"/>
    <w:rsid w:val="007E6AF3"/>
    <w:rsid w:val="007E73FD"/>
    <w:rsid w:val="007F1871"/>
    <w:rsid w:val="007F2E49"/>
    <w:rsid w:val="007F410E"/>
    <w:rsid w:val="00802F5B"/>
    <w:rsid w:val="008049F3"/>
    <w:rsid w:val="00831817"/>
    <w:rsid w:val="00831F43"/>
    <w:rsid w:val="0083220F"/>
    <w:rsid w:val="00844E4D"/>
    <w:rsid w:val="008513AA"/>
    <w:rsid w:val="00856F32"/>
    <w:rsid w:val="00861A0B"/>
    <w:rsid w:val="00871307"/>
    <w:rsid w:val="00877A63"/>
    <w:rsid w:val="00883F85"/>
    <w:rsid w:val="0088775A"/>
    <w:rsid w:val="00887D8E"/>
    <w:rsid w:val="008908F5"/>
    <w:rsid w:val="008B1BED"/>
    <w:rsid w:val="008B2FFE"/>
    <w:rsid w:val="008C3EF4"/>
    <w:rsid w:val="008D0851"/>
    <w:rsid w:val="008D0ED1"/>
    <w:rsid w:val="008D3ECF"/>
    <w:rsid w:val="008E07D8"/>
    <w:rsid w:val="0090385C"/>
    <w:rsid w:val="009077E9"/>
    <w:rsid w:val="00911716"/>
    <w:rsid w:val="00911897"/>
    <w:rsid w:val="00912150"/>
    <w:rsid w:val="00922B5D"/>
    <w:rsid w:val="009249C3"/>
    <w:rsid w:val="009324C3"/>
    <w:rsid w:val="00936283"/>
    <w:rsid w:val="009432B6"/>
    <w:rsid w:val="009545C3"/>
    <w:rsid w:val="00955BA9"/>
    <w:rsid w:val="009602DB"/>
    <w:rsid w:val="00965824"/>
    <w:rsid w:val="009A3B5B"/>
    <w:rsid w:val="009B489D"/>
    <w:rsid w:val="009C0013"/>
    <w:rsid w:val="009C01C5"/>
    <w:rsid w:val="009C0EFA"/>
    <w:rsid w:val="009C5418"/>
    <w:rsid w:val="009F4520"/>
    <w:rsid w:val="009F6DE3"/>
    <w:rsid w:val="00A0187C"/>
    <w:rsid w:val="00A04BCA"/>
    <w:rsid w:val="00A05583"/>
    <w:rsid w:val="00A14BDF"/>
    <w:rsid w:val="00A1661A"/>
    <w:rsid w:val="00A16A8C"/>
    <w:rsid w:val="00A229C6"/>
    <w:rsid w:val="00A33845"/>
    <w:rsid w:val="00A523DD"/>
    <w:rsid w:val="00A6152D"/>
    <w:rsid w:val="00A76488"/>
    <w:rsid w:val="00A8282A"/>
    <w:rsid w:val="00A83BCB"/>
    <w:rsid w:val="00AA71E4"/>
    <w:rsid w:val="00AB2BD2"/>
    <w:rsid w:val="00AD5B65"/>
    <w:rsid w:val="00AD654C"/>
    <w:rsid w:val="00AD7D84"/>
    <w:rsid w:val="00AE330B"/>
    <w:rsid w:val="00AE3542"/>
    <w:rsid w:val="00AF7334"/>
    <w:rsid w:val="00B00E9A"/>
    <w:rsid w:val="00B01BAC"/>
    <w:rsid w:val="00B04FDE"/>
    <w:rsid w:val="00B10AC7"/>
    <w:rsid w:val="00B128A8"/>
    <w:rsid w:val="00B24A79"/>
    <w:rsid w:val="00B307C7"/>
    <w:rsid w:val="00B3149C"/>
    <w:rsid w:val="00B31BE5"/>
    <w:rsid w:val="00B32307"/>
    <w:rsid w:val="00B45EF8"/>
    <w:rsid w:val="00B46E05"/>
    <w:rsid w:val="00B74EB8"/>
    <w:rsid w:val="00B8241D"/>
    <w:rsid w:val="00B91F30"/>
    <w:rsid w:val="00B95015"/>
    <w:rsid w:val="00B960FA"/>
    <w:rsid w:val="00BD1345"/>
    <w:rsid w:val="00BD4C90"/>
    <w:rsid w:val="00BE060B"/>
    <w:rsid w:val="00BE1C8E"/>
    <w:rsid w:val="00BF0BEA"/>
    <w:rsid w:val="00C03629"/>
    <w:rsid w:val="00C074D5"/>
    <w:rsid w:val="00C1546B"/>
    <w:rsid w:val="00C15CF6"/>
    <w:rsid w:val="00C31F8A"/>
    <w:rsid w:val="00C50D08"/>
    <w:rsid w:val="00C52AE6"/>
    <w:rsid w:val="00C52B5E"/>
    <w:rsid w:val="00C55AF2"/>
    <w:rsid w:val="00C63BE7"/>
    <w:rsid w:val="00C76839"/>
    <w:rsid w:val="00C87EE4"/>
    <w:rsid w:val="00C91290"/>
    <w:rsid w:val="00C92D27"/>
    <w:rsid w:val="00C961E1"/>
    <w:rsid w:val="00C96F7A"/>
    <w:rsid w:val="00CA2485"/>
    <w:rsid w:val="00CA5032"/>
    <w:rsid w:val="00CA6524"/>
    <w:rsid w:val="00CA7E45"/>
    <w:rsid w:val="00CB6C50"/>
    <w:rsid w:val="00CC4F44"/>
    <w:rsid w:val="00CE27DF"/>
    <w:rsid w:val="00CE518D"/>
    <w:rsid w:val="00CE7294"/>
    <w:rsid w:val="00CF012D"/>
    <w:rsid w:val="00CF0C7B"/>
    <w:rsid w:val="00CF18F1"/>
    <w:rsid w:val="00CF55D0"/>
    <w:rsid w:val="00D0036E"/>
    <w:rsid w:val="00D26A68"/>
    <w:rsid w:val="00D27053"/>
    <w:rsid w:val="00D27968"/>
    <w:rsid w:val="00D338E5"/>
    <w:rsid w:val="00D34236"/>
    <w:rsid w:val="00D342B9"/>
    <w:rsid w:val="00D36B1A"/>
    <w:rsid w:val="00D50330"/>
    <w:rsid w:val="00D56090"/>
    <w:rsid w:val="00D65A41"/>
    <w:rsid w:val="00D952A9"/>
    <w:rsid w:val="00D979AF"/>
    <w:rsid w:val="00DA198C"/>
    <w:rsid w:val="00DB1853"/>
    <w:rsid w:val="00DC314D"/>
    <w:rsid w:val="00DC4967"/>
    <w:rsid w:val="00DE09F5"/>
    <w:rsid w:val="00DE1EF7"/>
    <w:rsid w:val="00DF3D66"/>
    <w:rsid w:val="00DF4FCD"/>
    <w:rsid w:val="00E0217A"/>
    <w:rsid w:val="00E234C0"/>
    <w:rsid w:val="00E2453A"/>
    <w:rsid w:val="00E2508F"/>
    <w:rsid w:val="00E25A9F"/>
    <w:rsid w:val="00E36DAF"/>
    <w:rsid w:val="00E37344"/>
    <w:rsid w:val="00E545AB"/>
    <w:rsid w:val="00E56AB9"/>
    <w:rsid w:val="00E65F09"/>
    <w:rsid w:val="00E6722C"/>
    <w:rsid w:val="00E675ED"/>
    <w:rsid w:val="00E748C3"/>
    <w:rsid w:val="00E813C3"/>
    <w:rsid w:val="00E96117"/>
    <w:rsid w:val="00EB29A1"/>
    <w:rsid w:val="00EB68BF"/>
    <w:rsid w:val="00ED03ED"/>
    <w:rsid w:val="00ED28BA"/>
    <w:rsid w:val="00EF1A8C"/>
    <w:rsid w:val="00EF3478"/>
    <w:rsid w:val="00EF5FF2"/>
    <w:rsid w:val="00F027D6"/>
    <w:rsid w:val="00F03807"/>
    <w:rsid w:val="00F05404"/>
    <w:rsid w:val="00F14806"/>
    <w:rsid w:val="00F2254A"/>
    <w:rsid w:val="00F34187"/>
    <w:rsid w:val="00F3657C"/>
    <w:rsid w:val="00F509EB"/>
    <w:rsid w:val="00F56A82"/>
    <w:rsid w:val="00F57C33"/>
    <w:rsid w:val="00F62651"/>
    <w:rsid w:val="00F66F73"/>
    <w:rsid w:val="00F7123B"/>
    <w:rsid w:val="00F73F16"/>
    <w:rsid w:val="00F7480E"/>
    <w:rsid w:val="00F81AB7"/>
    <w:rsid w:val="00F90073"/>
    <w:rsid w:val="00F96B76"/>
    <w:rsid w:val="00F97D66"/>
    <w:rsid w:val="00FA3E19"/>
    <w:rsid w:val="00FA6591"/>
    <w:rsid w:val="00FA77C5"/>
    <w:rsid w:val="00FA78E8"/>
    <w:rsid w:val="00FE057E"/>
    <w:rsid w:val="00FE4520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FF15B"/>
  <w15:chartTrackingRefBased/>
  <w15:docId w15:val="{F821E574-C9C4-41F5-9C22-DBFD8049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8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6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D28B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D28BA"/>
  </w:style>
  <w:style w:type="paragraph" w:styleId="Footer">
    <w:name w:val="footer"/>
    <w:basedOn w:val="Normal"/>
    <w:link w:val="FooterChar"/>
    <w:uiPriority w:val="99"/>
    <w:unhideWhenUsed/>
    <w:rsid w:val="00ED28B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D28BA"/>
  </w:style>
  <w:style w:type="paragraph" w:styleId="BalloonText">
    <w:name w:val="Balloon Text"/>
    <w:basedOn w:val="Normal"/>
    <w:link w:val="BalloonTextChar"/>
    <w:uiPriority w:val="99"/>
    <w:semiHidden/>
    <w:unhideWhenUsed/>
    <w:rsid w:val="004030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08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44E4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4E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1047</Words>
  <Characters>5971</Characters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2025-07-10T15:51:00Z</cp:lastPrinted>
  <dcterms:created xsi:type="dcterms:W3CDTF">2025-06-27T10:59:00Z</dcterms:created>
  <dcterms:modified xsi:type="dcterms:W3CDTF">2025-07-10T15:51:00Z</dcterms:modified>
</cp:coreProperties>
</file>